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1BF4" w14:textId="77777777" w:rsidR="00D30505" w:rsidRDefault="00D30505" w:rsidP="00CB648F">
      <w:pPr>
        <w:spacing w:line="240" w:lineRule="auto"/>
        <w:jc w:val="center"/>
        <w:rPr>
          <w:rFonts w:ascii="Times New Roman" w:hAnsi="Times New Roman"/>
          <w:b/>
          <w:color w:val="833C0B"/>
          <w:sz w:val="28"/>
          <w:szCs w:val="28"/>
        </w:rPr>
      </w:pPr>
    </w:p>
    <w:p w14:paraId="5BBE2A58" w14:textId="77777777" w:rsidR="00CB648F" w:rsidRDefault="00F401A8" w:rsidP="00CB648F">
      <w:pPr>
        <w:spacing w:line="240" w:lineRule="auto"/>
        <w:jc w:val="center"/>
        <w:rPr>
          <w:rFonts w:ascii="Times New Roman" w:hAnsi="Times New Roman"/>
          <w:b/>
          <w:color w:val="833C0B"/>
          <w:sz w:val="28"/>
          <w:szCs w:val="28"/>
        </w:rPr>
      </w:pPr>
      <w:r w:rsidRPr="005E00E0">
        <w:rPr>
          <w:rFonts w:ascii="Times New Roman" w:hAnsi="Times New Roman"/>
          <w:b/>
          <w:color w:val="833C0B"/>
          <w:sz w:val="28"/>
          <w:szCs w:val="28"/>
        </w:rPr>
        <w:t>ПРИГЛАШЕНИЕ НА СЕМИНАР</w:t>
      </w:r>
    </w:p>
    <w:p w14:paraId="71F899A8" w14:textId="38E77A54" w:rsidR="00CE1248" w:rsidRDefault="00694E86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94E86">
        <w:rPr>
          <w:rFonts w:ascii="Times New Roman" w:hAnsi="Times New Roman"/>
          <w:b/>
          <w:sz w:val="28"/>
          <w:szCs w:val="28"/>
        </w:rPr>
        <w:t>Аналитическое, испытательное, общелабораторное и вспомогательное оборудование для решения научных и прикладных задач</w:t>
      </w:r>
      <w:r w:rsidR="00CE1248">
        <w:rPr>
          <w:rFonts w:ascii="Times New Roman" w:hAnsi="Times New Roman"/>
          <w:b/>
          <w:sz w:val="28"/>
          <w:szCs w:val="28"/>
        </w:rPr>
        <w:t>.</w:t>
      </w:r>
    </w:p>
    <w:p w14:paraId="296B4F7B" w14:textId="07CB930E" w:rsidR="00014155" w:rsidRDefault="00CE1248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E1248">
        <w:rPr>
          <w:rFonts w:ascii="Times New Roman" w:hAnsi="Times New Roman"/>
          <w:b/>
          <w:sz w:val="28"/>
          <w:szCs w:val="28"/>
        </w:rPr>
        <w:t>Оборудование для биомедицинских и фармацевтических лабораторий.</w:t>
      </w:r>
    </w:p>
    <w:p w14:paraId="14D4EF89" w14:textId="77777777" w:rsidR="00694E86" w:rsidRPr="00AA0692" w:rsidRDefault="00694E86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7F62A0B" w14:textId="4F00ABE5" w:rsidR="00FD66F9" w:rsidRPr="00797AFA" w:rsidRDefault="00FD66F9" w:rsidP="00FD66F9">
      <w:pPr>
        <w:shd w:val="clear" w:color="auto" w:fill="FFFFFF"/>
        <w:rPr>
          <w:rFonts w:ascii="Times New Roman" w:hAnsi="Times New Roman"/>
          <w:lang w:val="en-US"/>
        </w:rPr>
      </w:pPr>
      <w:r w:rsidRPr="002C6554">
        <w:rPr>
          <w:rFonts w:ascii="Times New Roman" w:hAnsi="Times New Roman"/>
        </w:rPr>
        <w:t xml:space="preserve">Группа компаний АНАЛИТ — крупнейший в России генеральный дистрибьютор </w:t>
      </w:r>
      <w:r w:rsidRPr="002C6554">
        <w:rPr>
          <w:rFonts w:ascii="Times New Roman" w:hAnsi="Times New Roman"/>
          <w:lang w:val="en-US"/>
        </w:rPr>
        <w:t>SHIMADZU</w:t>
      </w:r>
      <w:r w:rsidRPr="002C6554">
        <w:rPr>
          <w:rFonts w:ascii="Times New Roman" w:hAnsi="Times New Roman"/>
        </w:rPr>
        <w:t xml:space="preserve"> — приглашает Вас принять участие в традиционном</w:t>
      </w:r>
      <w:r w:rsidR="003E6D56">
        <w:rPr>
          <w:rFonts w:ascii="Times New Roman" w:hAnsi="Times New Roman"/>
        </w:rPr>
        <w:t xml:space="preserve"> ежегод</w:t>
      </w:r>
      <w:r w:rsidR="00C110C4">
        <w:rPr>
          <w:rFonts w:ascii="Times New Roman" w:hAnsi="Times New Roman"/>
        </w:rPr>
        <w:t>н</w:t>
      </w:r>
      <w:r w:rsidR="003E6D56">
        <w:rPr>
          <w:rFonts w:ascii="Times New Roman" w:hAnsi="Times New Roman"/>
        </w:rPr>
        <w:t>ом</w:t>
      </w:r>
      <w:r w:rsidRPr="002C6554">
        <w:rPr>
          <w:rFonts w:ascii="Times New Roman" w:hAnsi="Times New Roman"/>
        </w:rPr>
        <w:t xml:space="preserve"> семинаре, </w:t>
      </w:r>
      <w:r w:rsidRPr="005559A9">
        <w:rPr>
          <w:rFonts w:ascii="Times New Roman" w:hAnsi="Times New Roman"/>
        </w:rPr>
        <w:t>посвященном</w:t>
      </w:r>
      <w:r w:rsidRPr="002C6554">
        <w:rPr>
          <w:rFonts w:ascii="Times New Roman" w:hAnsi="Times New Roman"/>
        </w:rPr>
        <w:t xml:space="preserve"> оборудованию </w:t>
      </w:r>
      <w:r w:rsidRPr="00E9255C">
        <w:rPr>
          <w:rFonts w:ascii="Times New Roman" w:hAnsi="Times New Roman"/>
          <w:lang w:val="en-US"/>
        </w:rPr>
        <w:t xml:space="preserve">SHIMADZU, BUCHI, LabTech, </w:t>
      </w:r>
      <w:proofErr w:type="spellStart"/>
      <w:r w:rsidRPr="00E9255C">
        <w:rPr>
          <w:rFonts w:ascii="Times New Roman" w:hAnsi="Times New Roman"/>
          <w:lang w:val="en-US"/>
        </w:rPr>
        <w:t>Markes</w:t>
      </w:r>
      <w:proofErr w:type="spellEnd"/>
      <w:r w:rsidRPr="00E9255C">
        <w:rPr>
          <w:rFonts w:ascii="Times New Roman" w:hAnsi="Times New Roman"/>
          <w:lang w:val="en-US"/>
        </w:rPr>
        <w:t xml:space="preserve"> International, </w:t>
      </w:r>
      <w:proofErr w:type="spellStart"/>
      <w:r w:rsidRPr="00E9255C">
        <w:rPr>
          <w:rFonts w:ascii="Times New Roman" w:hAnsi="Times New Roman"/>
          <w:lang w:val="en-US"/>
        </w:rPr>
        <w:t>Sineo</w:t>
      </w:r>
      <w:proofErr w:type="spellEnd"/>
      <w:r w:rsidRPr="00E9255C">
        <w:rPr>
          <w:rFonts w:ascii="Times New Roman" w:hAnsi="Times New Roman"/>
          <w:lang w:val="en-US"/>
        </w:rPr>
        <w:t xml:space="preserve">, PSS, </w:t>
      </w:r>
      <w:proofErr w:type="spellStart"/>
      <w:r w:rsidRPr="00E9255C">
        <w:rPr>
          <w:rFonts w:ascii="Times New Roman" w:hAnsi="Times New Roman"/>
          <w:lang w:val="en-US"/>
        </w:rPr>
        <w:t>BioChromato</w:t>
      </w:r>
      <w:proofErr w:type="spellEnd"/>
      <w:r w:rsidRPr="00E9255C">
        <w:rPr>
          <w:rFonts w:ascii="Times New Roman" w:hAnsi="Times New Roman"/>
          <w:lang w:val="en-US"/>
        </w:rPr>
        <w:t xml:space="preserve">, </w:t>
      </w:r>
      <w:r w:rsidR="00444AC2" w:rsidRPr="00E9255C">
        <w:rPr>
          <w:rFonts w:ascii="Times New Roman" w:hAnsi="Times New Roman"/>
          <w:lang w:val="en-US"/>
        </w:rPr>
        <w:t xml:space="preserve">Pike, </w:t>
      </w:r>
      <w:proofErr w:type="spellStart"/>
      <w:r w:rsidR="00444AC2" w:rsidRPr="00E9255C">
        <w:rPr>
          <w:rFonts w:ascii="Times New Roman" w:hAnsi="Times New Roman"/>
          <w:lang w:val="en-US"/>
        </w:rPr>
        <w:t>Specac</w:t>
      </w:r>
      <w:proofErr w:type="spellEnd"/>
      <w:r w:rsidR="00444AC2" w:rsidRPr="00E9255C">
        <w:rPr>
          <w:rFonts w:ascii="Times New Roman" w:hAnsi="Times New Roman"/>
          <w:lang w:val="en-US"/>
        </w:rPr>
        <w:t xml:space="preserve">, </w:t>
      </w:r>
      <w:r w:rsidR="006A0895">
        <w:rPr>
          <w:rFonts w:ascii="Times New Roman" w:hAnsi="Times New Roman"/>
          <w:lang w:val="en-US"/>
        </w:rPr>
        <w:t xml:space="preserve">Merck </w:t>
      </w:r>
      <w:r w:rsidR="003E6D56" w:rsidRPr="00E9255C">
        <w:rPr>
          <w:rFonts w:ascii="Times New Roman" w:hAnsi="Times New Roman"/>
          <w:lang w:val="en-US"/>
        </w:rPr>
        <w:t xml:space="preserve">Millipore, </w:t>
      </w:r>
      <w:r w:rsidRPr="00E9255C">
        <w:rPr>
          <w:rFonts w:ascii="Times New Roman" w:hAnsi="Times New Roman"/>
          <w:lang w:val="en-US"/>
        </w:rPr>
        <w:t xml:space="preserve">Sartorius, </w:t>
      </w:r>
      <w:r w:rsidR="003F7C49" w:rsidRPr="00E9255C">
        <w:rPr>
          <w:rFonts w:ascii="Times New Roman" w:hAnsi="Times New Roman"/>
          <w:bCs/>
          <w:lang w:val="en-US"/>
        </w:rPr>
        <w:t>Index Instruments</w:t>
      </w:r>
      <w:r w:rsidR="009F2A3D" w:rsidRPr="00E9255C">
        <w:rPr>
          <w:rFonts w:ascii="Times New Roman" w:hAnsi="Times New Roman"/>
          <w:bCs/>
          <w:lang w:val="en-US"/>
        </w:rPr>
        <w:t>,</w:t>
      </w:r>
      <w:r w:rsidR="003F7C49" w:rsidRPr="00E9255C">
        <w:rPr>
          <w:rFonts w:ascii="Times New Roman" w:hAnsi="Times New Roman"/>
          <w:lang w:val="en-US"/>
        </w:rPr>
        <w:t xml:space="preserve"> </w:t>
      </w:r>
      <w:r w:rsidR="00C110C4" w:rsidRPr="00E9255C">
        <w:rPr>
          <w:rFonts w:ascii="Times New Roman" w:hAnsi="Times New Roman"/>
          <w:lang w:val="en-US"/>
        </w:rPr>
        <w:t>Optical Activity</w:t>
      </w:r>
      <w:r w:rsidRPr="00E9255C">
        <w:rPr>
          <w:rFonts w:ascii="Times New Roman" w:hAnsi="Times New Roman"/>
          <w:lang w:val="en-US"/>
        </w:rPr>
        <w:t xml:space="preserve">, </w:t>
      </w:r>
      <w:proofErr w:type="spellStart"/>
      <w:r w:rsidR="00C110C4" w:rsidRPr="00E9255C">
        <w:rPr>
          <w:rFonts w:ascii="Times New Roman" w:hAnsi="Times New Roman"/>
          <w:lang w:val="en-US"/>
        </w:rPr>
        <w:t>Mettler</w:t>
      </w:r>
      <w:proofErr w:type="spellEnd"/>
      <w:r w:rsidR="00C110C4" w:rsidRPr="00E9255C">
        <w:rPr>
          <w:rFonts w:ascii="Times New Roman" w:hAnsi="Times New Roman"/>
          <w:lang w:val="en-US"/>
        </w:rPr>
        <w:t xml:space="preserve"> Toledo</w:t>
      </w:r>
      <w:r w:rsidR="003656FB" w:rsidRPr="00E9255C">
        <w:rPr>
          <w:rFonts w:ascii="Times New Roman" w:hAnsi="Times New Roman"/>
          <w:lang w:val="en-US"/>
        </w:rPr>
        <w:t xml:space="preserve">, Anton </w:t>
      </w:r>
      <w:proofErr w:type="spellStart"/>
      <w:r w:rsidR="003656FB" w:rsidRPr="00E9255C">
        <w:rPr>
          <w:rFonts w:ascii="Times New Roman" w:hAnsi="Times New Roman"/>
          <w:lang w:val="en-US"/>
        </w:rPr>
        <w:t>Paar</w:t>
      </w:r>
      <w:proofErr w:type="spellEnd"/>
      <w:r w:rsidRPr="00E9255C">
        <w:rPr>
          <w:rFonts w:ascii="Times New Roman" w:hAnsi="Times New Roman"/>
          <w:lang w:val="en-US"/>
        </w:rPr>
        <w:t xml:space="preserve"> </w:t>
      </w:r>
      <w:r w:rsidRPr="00E9255C">
        <w:rPr>
          <w:rFonts w:ascii="Times New Roman" w:hAnsi="Times New Roman"/>
        </w:rPr>
        <w:t>и</w:t>
      </w:r>
      <w:r w:rsidRPr="00E9255C">
        <w:rPr>
          <w:rFonts w:ascii="Times New Roman" w:hAnsi="Times New Roman"/>
          <w:lang w:val="en-US"/>
        </w:rPr>
        <w:t xml:space="preserve"> </w:t>
      </w:r>
      <w:r w:rsidRPr="00E9255C">
        <w:rPr>
          <w:rFonts w:ascii="Times New Roman" w:hAnsi="Times New Roman"/>
        </w:rPr>
        <w:t>других</w:t>
      </w:r>
      <w:r w:rsidRPr="00E9255C">
        <w:rPr>
          <w:rFonts w:ascii="Times New Roman" w:hAnsi="Times New Roman"/>
          <w:lang w:val="en-US"/>
        </w:rPr>
        <w:t xml:space="preserve"> </w:t>
      </w:r>
      <w:r w:rsidRPr="00E9255C">
        <w:rPr>
          <w:rFonts w:ascii="Times New Roman" w:hAnsi="Times New Roman"/>
        </w:rPr>
        <w:t>производителей</w:t>
      </w:r>
      <w:r w:rsidRPr="00E9255C">
        <w:rPr>
          <w:rFonts w:ascii="Times New Roman" w:hAnsi="Times New Roman"/>
          <w:lang w:val="en-US"/>
        </w:rPr>
        <w:t>.</w:t>
      </w:r>
    </w:p>
    <w:p w14:paraId="49B7C894" w14:textId="145A09E2" w:rsidR="00C31A49" w:rsidRPr="00CD5B66" w:rsidRDefault="00C31A49" w:rsidP="00C31A49">
      <w:pPr>
        <w:shd w:val="clear" w:color="auto" w:fill="FFFFFF"/>
        <w:rPr>
          <w:rFonts w:ascii="Times New Roman" w:hAnsi="Times New Roman"/>
        </w:rPr>
      </w:pPr>
      <w:r w:rsidRPr="00C31A49">
        <w:rPr>
          <w:rFonts w:ascii="Times New Roman" w:hAnsi="Times New Roman"/>
        </w:rPr>
        <w:t>В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программе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семинара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обзорные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и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прикладные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доклады</w:t>
      </w:r>
      <w:r w:rsidRPr="00CD5B66">
        <w:rPr>
          <w:rFonts w:ascii="Times New Roman" w:hAnsi="Times New Roman"/>
        </w:rPr>
        <w:t xml:space="preserve">, </w:t>
      </w:r>
      <w:r w:rsidRPr="00C31A49">
        <w:rPr>
          <w:rFonts w:ascii="Times New Roman" w:hAnsi="Times New Roman"/>
        </w:rPr>
        <w:t>в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холле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будет</w:t>
      </w:r>
      <w:r w:rsidRPr="00CD5B66">
        <w:rPr>
          <w:rFonts w:ascii="Times New Roman" w:hAnsi="Times New Roman"/>
        </w:rPr>
        <w:t xml:space="preserve"> </w:t>
      </w:r>
      <w:r w:rsidR="00E66310">
        <w:rPr>
          <w:rFonts w:ascii="Times New Roman" w:hAnsi="Times New Roman"/>
        </w:rPr>
        <w:t>работать</w:t>
      </w:r>
      <w:r w:rsidR="00E66310" w:rsidRPr="00CD5B66">
        <w:rPr>
          <w:rFonts w:ascii="Times New Roman" w:hAnsi="Times New Roman"/>
        </w:rPr>
        <w:t xml:space="preserve"> </w:t>
      </w:r>
      <w:r w:rsidR="00E66310">
        <w:rPr>
          <w:rFonts w:ascii="Times New Roman" w:hAnsi="Times New Roman"/>
        </w:rPr>
        <w:t>выставка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оборудовани</w:t>
      </w:r>
      <w:r w:rsidR="00E66310">
        <w:rPr>
          <w:rFonts w:ascii="Times New Roman" w:hAnsi="Times New Roman"/>
        </w:rPr>
        <w:t>я</w:t>
      </w:r>
      <w:r w:rsidR="00B81773" w:rsidRPr="00CD5B66">
        <w:rPr>
          <w:rFonts w:ascii="Times New Roman" w:hAnsi="Times New Roman"/>
        </w:rPr>
        <w:t xml:space="preserve"> </w:t>
      </w:r>
      <w:r w:rsidR="00B81773">
        <w:rPr>
          <w:rFonts w:ascii="Times New Roman" w:hAnsi="Times New Roman"/>
          <w:lang w:val="en-US"/>
        </w:rPr>
        <w:t>Shimadzu</w:t>
      </w:r>
      <w:r w:rsidR="00B81773" w:rsidRPr="00CD5B66">
        <w:rPr>
          <w:rFonts w:ascii="Times New Roman" w:hAnsi="Times New Roman"/>
        </w:rPr>
        <w:t xml:space="preserve">, </w:t>
      </w:r>
      <w:r w:rsidR="00B81773">
        <w:rPr>
          <w:rFonts w:ascii="Times New Roman" w:hAnsi="Times New Roman"/>
        </w:rPr>
        <w:t>А</w:t>
      </w:r>
      <w:r w:rsidR="000049B5">
        <w:rPr>
          <w:rFonts w:ascii="Times New Roman" w:hAnsi="Times New Roman"/>
        </w:rPr>
        <w:t>НАЛИТ</w:t>
      </w:r>
      <w:r w:rsidR="00B81773" w:rsidRPr="00CD5B66">
        <w:rPr>
          <w:rFonts w:ascii="Times New Roman" w:hAnsi="Times New Roman"/>
        </w:rPr>
        <w:t xml:space="preserve">, </w:t>
      </w:r>
      <w:proofErr w:type="spellStart"/>
      <w:r w:rsidR="00B81773">
        <w:rPr>
          <w:rFonts w:ascii="Times New Roman" w:hAnsi="Times New Roman"/>
          <w:lang w:val="en-US"/>
        </w:rPr>
        <w:t>BioChromato</w:t>
      </w:r>
      <w:proofErr w:type="spellEnd"/>
      <w:r w:rsidR="00B81773" w:rsidRPr="00CD5B66">
        <w:rPr>
          <w:rFonts w:ascii="Times New Roman" w:hAnsi="Times New Roman"/>
        </w:rPr>
        <w:t xml:space="preserve">, </w:t>
      </w:r>
      <w:r w:rsidR="00B81773" w:rsidRPr="00D747FA">
        <w:rPr>
          <w:rFonts w:ascii="Times New Roman" w:hAnsi="Times New Roman"/>
          <w:lang w:val="en-US"/>
        </w:rPr>
        <w:t>Sartorius</w:t>
      </w:r>
      <w:r w:rsidR="00B81773" w:rsidRPr="00CD5B66">
        <w:rPr>
          <w:rFonts w:ascii="Times New Roman" w:hAnsi="Times New Roman"/>
        </w:rPr>
        <w:t xml:space="preserve">, </w:t>
      </w:r>
      <w:r w:rsidR="00B81773" w:rsidRPr="00D747FA">
        <w:rPr>
          <w:rFonts w:ascii="Times New Roman" w:hAnsi="Times New Roman"/>
          <w:lang w:val="en-US"/>
        </w:rPr>
        <w:t>Optical</w:t>
      </w:r>
      <w:r w:rsidR="00B81773" w:rsidRPr="00CD5B66">
        <w:rPr>
          <w:rFonts w:ascii="Times New Roman" w:hAnsi="Times New Roman"/>
        </w:rPr>
        <w:t xml:space="preserve"> </w:t>
      </w:r>
      <w:r w:rsidR="00B81773" w:rsidRPr="00D747FA">
        <w:rPr>
          <w:rFonts w:ascii="Times New Roman" w:hAnsi="Times New Roman"/>
          <w:lang w:val="en-US"/>
        </w:rPr>
        <w:t>Activi</w:t>
      </w:r>
      <w:r w:rsidR="00B81773">
        <w:rPr>
          <w:rFonts w:ascii="Times New Roman" w:hAnsi="Times New Roman"/>
          <w:lang w:val="en-US"/>
        </w:rPr>
        <w:t>ty</w:t>
      </w:r>
      <w:r w:rsidR="00CD5B66" w:rsidRPr="00CD5B66">
        <w:rPr>
          <w:rFonts w:ascii="Times New Roman" w:hAnsi="Times New Roman"/>
        </w:rPr>
        <w:t>.</w:t>
      </w:r>
      <w:r w:rsidR="00CD5B66">
        <w:rPr>
          <w:rFonts w:ascii="Times New Roman" w:hAnsi="Times New Roman"/>
        </w:rPr>
        <w:t xml:space="preserve"> На выставке будут представлены:</w:t>
      </w:r>
      <w:r w:rsidRPr="00CD5B66">
        <w:rPr>
          <w:rFonts w:ascii="Times New Roman" w:hAnsi="Times New Roman"/>
        </w:rPr>
        <w:t xml:space="preserve"> </w:t>
      </w:r>
      <w:proofErr w:type="spellStart"/>
      <w:r w:rsidRPr="00C31A49">
        <w:rPr>
          <w:rFonts w:ascii="Times New Roman" w:hAnsi="Times New Roman"/>
        </w:rPr>
        <w:t>рентгенофлуоресцентный</w:t>
      </w:r>
      <w:proofErr w:type="spellEnd"/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спектрометр</w:t>
      </w:r>
      <w:r w:rsidRPr="00CD5B66">
        <w:rPr>
          <w:rFonts w:ascii="Times New Roman" w:hAnsi="Times New Roman"/>
        </w:rPr>
        <w:t xml:space="preserve"> </w:t>
      </w:r>
      <w:r w:rsidRPr="00D747FA">
        <w:rPr>
          <w:rFonts w:ascii="Times New Roman" w:hAnsi="Times New Roman"/>
          <w:lang w:val="en-US"/>
        </w:rPr>
        <w:t>EDX</w:t>
      </w:r>
      <w:r w:rsidRPr="00CD5B66">
        <w:rPr>
          <w:rFonts w:ascii="Times New Roman" w:hAnsi="Times New Roman"/>
        </w:rPr>
        <w:t>-8000</w:t>
      </w:r>
      <w:r w:rsidR="000049B5" w:rsidRPr="00CD5B66">
        <w:rPr>
          <w:rFonts w:ascii="Times New Roman" w:hAnsi="Times New Roman"/>
        </w:rPr>
        <w:t xml:space="preserve">, </w:t>
      </w:r>
      <w:r w:rsidRPr="00C31A49">
        <w:rPr>
          <w:rFonts w:ascii="Times New Roman" w:hAnsi="Times New Roman"/>
        </w:rPr>
        <w:t>спектрофотометр</w:t>
      </w:r>
      <w:r w:rsidRPr="00CD5B66">
        <w:rPr>
          <w:rFonts w:ascii="Times New Roman" w:hAnsi="Times New Roman"/>
        </w:rPr>
        <w:t xml:space="preserve"> </w:t>
      </w:r>
      <w:r w:rsidRPr="00D747FA">
        <w:rPr>
          <w:rFonts w:ascii="Times New Roman" w:hAnsi="Times New Roman"/>
          <w:lang w:val="en-US"/>
        </w:rPr>
        <w:t>UV</w:t>
      </w:r>
      <w:r w:rsidRPr="00CD5B66">
        <w:rPr>
          <w:rFonts w:ascii="Times New Roman" w:hAnsi="Times New Roman"/>
        </w:rPr>
        <w:t xml:space="preserve">-1900, </w:t>
      </w:r>
      <w:r w:rsidRPr="00C31A49">
        <w:rPr>
          <w:rFonts w:ascii="Times New Roman" w:hAnsi="Times New Roman"/>
        </w:rPr>
        <w:t>ИК</w:t>
      </w:r>
      <w:r w:rsidRPr="00CD5B66">
        <w:rPr>
          <w:rFonts w:ascii="Times New Roman" w:hAnsi="Times New Roman"/>
        </w:rPr>
        <w:t>-</w:t>
      </w:r>
      <w:r w:rsidR="00B81773">
        <w:rPr>
          <w:rFonts w:ascii="Times New Roman" w:hAnsi="Times New Roman"/>
        </w:rPr>
        <w:t>Фурье</w:t>
      </w:r>
      <w:r w:rsidR="00B81773" w:rsidRPr="00CD5B66">
        <w:rPr>
          <w:rFonts w:ascii="Times New Roman" w:hAnsi="Times New Roman"/>
        </w:rPr>
        <w:t xml:space="preserve"> </w:t>
      </w:r>
      <w:r w:rsidR="00B81773">
        <w:rPr>
          <w:rFonts w:ascii="Times New Roman" w:hAnsi="Times New Roman"/>
        </w:rPr>
        <w:t>спектрометр</w:t>
      </w:r>
      <w:r w:rsidR="00B81773" w:rsidRPr="00CD5B66">
        <w:rPr>
          <w:rFonts w:ascii="Times New Roman" w:hAnsi="Times New Roman"/>
        </w:rPr>
        <w:t xml:space="preserve"> </w:t>
      </w:r>
      <w:proofErr w:type="spellStart"/>
      <w:r w:rsidR="00B81773" w:rsidRPr="00D747FA">
        <w:rPr>
          <w:rFonts w:ascii="Times New Roman" w:hAnsi="Times New Roman"/>
          <w:lang w:val="en-US"/>
        </w:rPr>
        <w:t>IR</w:t>
      </w:r>
      <w:r w:rsidR="00B251EF">
        <w:rPr>
          <w:rFonts w:ascii="Times New Roman" w:hAnsi="Times New Roman"/>
          <w:lang w:val="en-US"/>
        </w:rPr>
        <w:t>S</w:t>
      </w:r>
      <w:r w:rsidR="00B81773" w:rsidRPr="00D747FA">
        <w:rPr>
          <w:rFonts w:ascii="Times New Roman" w:hAnsi="Times New Roman"/>
          <w:lang w:val="en-US"/>
        </w:rPr>
        <w:t>pirit</w:t>
      </w:r>
      <w:proofErr w:type="spellEnd"/>
      <w:r w:rsidRPr="00CD5B66">
        <w:rPr>
          <w:rFonts w:ascii="Times New Roman" w:hAnsi="Times New Roman"/>
        </w:rPr>
        <w:t xml:space="preserve">, </w:t>
      </w:r>
      <w:r w:rsidRPr="00C31A49">
        <w:rPr>
          <w:rFonts w:ascii="Times New Roman" w:hAnsi="Times New Roman"/>
        </w:rPr>
        <w:t>моноблочный</w:t>
      </w:r>
      <w:r w:rsidRPr="00CD5B66">
        <w:rPr>
          <w:rFonts w:ascii="Times New Roman" w:hAnsi="Times New Roman"/>
        </w:rPr>
        <w:t xml:space="preserve"> </w:t>
      </w:r>
      <w:r w:rsidR="00B81773">
        <w:rPr>
          <w:rFonts w:ascii="Times New Roman" w:hAnsi="Times New Roman"/>
        </w:rPr>
        <w:t>ВЭЖХ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серии</w:t>
      </w:r>
      <w:r w:rsidRPr="00CD5B66">
        <w:rPr>
          <w:rFonts w:ascii="Times New Roman" w:hAnsi="Times New Roman"/>
        </w:rPr>
        <w:t xml:space="preserve"> </w:t>
      </w:r>
      <w:r w:rsidRPr="00D747FA">
        <w:rPr>
          <w:rFonts w:ascii="Times New Roman" w:hAnsi="Times New Roman"/>
          <w:lang w:val="en-US"/>
        </w:rPr>
        <w:t>Prominence</w:t>
      </w:r>
      <w:r w:rsidRPr="00CD5B66">
        <w:rPr>
          <w:rFonts w:ascii="Times New Roman" w:hAnsi="Times New Roman"/>
        </w:rPr>
        <w:t>-</w:t>
      </w:r>
      <w:proofErr w:type="spellStart"/>
      <w:r w:rsidRPr="00D747FA">
        <w:rPr>
          <w:rFonts w:ascii="Times New Roman" w:hAnsi="Times New Roman"/>
          <w:lang w:val="en-US"/>
        </w:rPr>
        <w:t>i</w:t>
      </w:r>
      <w:proofErr w:type="spellEnd"/>
      <w:r w:rsidRPr="00CD5B66">
        <w:rPr>
          <w:rFonts w:ascii="Times New Roman" w:hAnsi="Times New Roman"/>
        </w:rPr>
        <w:t xml:space="preserve"> </w:t>
      </w:r>
      <w:r w:rsidRPr="00D747FA">
        <w:rPr>
          <w:rFonts w:ascii="Times New Roman" w:hAnsi="Times New Roman"/>
          <w:lang w:val="en-US"/>
        </w:rPr>
        <w:t>LC</w:t>
      </w:r>
      <w:r w:rsidRPr="00CD5B66">
        <w:rPr>
          <w:rFonts w:ascii="Times New Roman" w:hAnsi="Times New Roman"/>
        </w:rPr>
        <w:t>-2030</w:t>
      </w:r>
      <w:r w:rsidR="00F12039" w:rsidRPr="00CD5B66">
        <w:rPr>
          <w:rFonts w:ascii="Times New Roman" w:hAnsi="Times New Roman"/>
        </w:rPr>
        <w:t xml:space="preserve">, </w:t>
      </w:r>
      <w:r w:rsidR="006A16E4" w:rsidRPr="00C31A49">
        <w:rPr>
          <w:rFonts w:ascii="Times New Roman" w:hAnsi="Times New Roman"/>
        </w:rPr>
        <w:t>аналитические</w:t>
      </w:r>
      <w:r w:rsidR="006A16E4" w:rsidRPr="00CD5B66">
        <w:rPr>
          <w:rFonts w:ascii="Times New Roman" w:hAnsi="Times New Roman"/>
        </w:rPr>
        <w:t xml:space="preserve"> </w:t>
      </w:r>
      <w:r w:rsidR="006A16E4" w:rsidRPr="00C31A49">
        <w:rPr>
          <w:rFonts w:ascii="Times New Roman" w:hAnsi="Times New Roman"/>
        </w:rPr>
        <w:t>весы</w:t>
      </w:r>
      <w:r w:rsidR="006A16E4" w:rsidRPr="00CD5B66">
        <w:rPr>
          <w:rFonts w:ascii="Times New Roman" w:hAnsi="Times New Roman"/>
        </w:rPr>
        <w:t xml:space="preserve"> </w:t>
      </w:r>
      <w:r w:rsidR="006A16E4">
        <w:rPr>
          <w:rFonts w:ascii="Times New Roman" w:hAnsi="Times New Roman"/>
          <w:lang w:val="en-US"/>
        </w:rPr>
        <w:t>AP</w:t>
      </w:r>
      <w:r w:rsidR="006A16E4" w:rsidRPr="00CD5B66">
        <w:rPr>
          <w:rFonts w:ascii="Times New Roman" w:hAnsi="Times New Roman"/>
        </w:rPr>
        <w:t>224</w:t>
      </w:r>
      <w:r w:rsidR="006A16E4">
        <w:rPr>
          <w:rFonts w:ascii="Times New Roman" w:hAnsi="Times New Roman"/>
          <w:lang w:val="en-US"/>
        </w:rPr>
        <w:t>W</w:t>
      </w:r>
      <w:r w:rsidR="006A16E4" w:rsidRPr="00CD5B66">
        <w:rPr>
          <w:rFonts w:ascii="Times New Roman" w:hAnsi="Times New Roman"/>
        </w:rPr>
        <w:t xml:space="preserve">, </w:t>
      </w:r>
      <w:r w:rsidR="006A16E4" w:rsidRPr="00C31A49">
        <w:rPr>
          <w:rFonts w:ascii="Times New Roman" w:hAnsi="Times New Roman"/>
        </w:rPr>
        <w:t>Чистое</w:t>
      </w:r>
      <w:r w:rsidR="006A16E4" w:rsidRPr="00CD5B66">
        <w:rPr>
          <w:rFonts w:ascii="Times New Roman" w:hAnsi="Times New Roman"/>
        </w:rPr>
        <w:t xml:space="preserve"> </w:t>
      </w:r>
      <w:r w:rsidR="006A16E4" w:rsidRPr="00C31A49">
        <w:rPr>
          <w:rFonts w:ascii="Times New Roman" w:hAnsi="Times New Roman"/>
        </w:rPr>
        <w:t>Рабочее</w:t>
      </w:r>
      <w:r w:rsidR="006A16E4" w:rsidRPr="00CD5B66">
        <w:rPr>
          <w:rFonts w:ascii="Times New Roman" w:hAnsi="Times New Roman"/>
        </w:rPr>
        <w:t xml:space="preserve"> </w:t>
      </w:r>
      <w:r w:rsidR="006A16E4" w:rsidRPr="00C31A49">
        <w:rPr>
          <w:rFonts w:ascii="Times New Roman" w:hAnsi="Times New Roman"/>
        </w:rPr>
        <w:t>Место</w:t>
      </w:r>
      <w:r w:rsidR="006A16E4" w:rsidRPr="00CD5B66">
        <w:rPr>
          <w:rFonts w:ascii="Times New Roman" w:hAnsi="Times New Roman"/>
        </w:rPr>
        <w:t xml:space="preserve"> </w:t>
      </w:r>
      <w:r w:rsidR="006A16E4" w:rsidRPr="00C31A49">
        <w:rPr>
          <w:rFonts w:ascii="Times New Roman" w:hAnsi="Times New Roman"/>
        </w:rPr>
        <w:t>для</w:t>
      </w:r>
      <w:r w:rsidR="006A16E4" w:rsidRPr="00CD5B66">
        <w:rPr>
          <w:rFonts w:ascii="Times New Roman" w:hAnsi="Times New Roman"/>
        </w:rPr>
        <w:t xml:space="preserve"> </w:t>
      </w:r>
      <w:r w:rsidR="006A16E4" w:rsidRPr="00C31A49">
        <w:rPr>
          <w:rFonts w:ascii="Times New Roman" w:hAnsi="Times New Roman"/>
        </w:rPr>
        <w:t>следового</w:t>
      </w:r>
      <w:r w:rsidR="006A16E4" w:rsidRPr="00CD5B66">
        <w:rPr>
          <w:rFonts w:ascii="Times New Roman" w:hAnsi="Times New Roman"/>
        </w:rPr>
        <w:t xml:space="preserve"> </w:t>
      </w:r>
      <w:r w:rsidR="006A16E4" w:rsidRPr="00C31A49">
        <w:rPr>
          <w:rFonts w:ascii="Times New Roman" w:hAnsi="Times New Roman"/>
        </w:rPr>
        <w:t>анализа</w:t>
      </w:r>
      <w:r w:rsidR="006A16E4" w:rsidRPr="00CD5B66">
        <w:rPr>
          <w:rFonts w:ascii="Times New Roman" w:hAnsi="Times New Roman"/>
        </w:rPr>
        <w:t xml:space="preserve">, </w:t>
      </w:r>
      <w:r w:rsidRPr="00C31A49">
        <w:rPr>
          <w:rFonts w:ascii="Times New Roman" w:hAnsi="Times New Roman"/>
        </w:rPr>
        <w:t>испаритель</w:t>
      </w:r>
      <w:r w:rsidRPr="00CD5B66">
        <w:rPr>
          <w:rFonts w:ascii="Times New Roman" w:hAnsi="Times New Roman"/>
        </w:rPr>
        <w:t xml:space="preserve"> </w:t>
      </w:r>
      <w:r w:rsidRPr="00D747FA">
        <w:rPr>
          <w:rFonts w:ascii="Times New Roman" w:hAnsi="Times New Roman"/>
          <w:lang w:val="en-US"/>
        </w:rPr>
        <w:t>Smart</w:t>
      </w:r>
      <w:r w:rsidRPr="00CD5B66">
        <w:rPr>
          <w:rFonts w:ascii="Times New Roman" w:hAnsi="Times New Roman"/>
        </w:rPr>
        <w:t xml:space="preserve"> </w:t>
      </w:r>
      <w:r w:rsidRPr="00D747FA">
        <w:rPr>
          <w:rFonts w:ascii="Times New Roman" w:hAnsi="Times New Roman"/>
          <w:lang w:val="en-US"/>
        </w:rPr>
        <w:t>Evaporator</w:t>
      </w:r>
      <w:r w:rsidRPr="00CD5B66">
        <w:rPr>
          <w:rFonts w:ascii="Times New Roman" w:hAnsi="Times New Roman"/>
        </w:rPr>
        <w:t xml:space="preserve"> </w:t>
      </w:r>
      <w:r w:rsidRPr="00D747FA">
        <w:rPr>
          <w:rFonts w:ascii="Times New Roman" w:hAnsi="Times New Roman"/>
          <w:lang w:val="en-US"/>
        </w:rPr>
        <w:t>C</w:t>
      </w:r>
      <w:r w:rsidRPr="00CD5B66">
        <w:rPr>
          <w:rFonts w:ascii="Times New Roman" w:hAnsi="Times New Roman"/>
        </w:rPr>
        <w:t xml:space="preserve">1, </w:t>
      </w:r>
      <w:r w:rsidRPr="00C31A49">
        <w:rPr>
          <w:rFonts w:ascii="Times New Roman" w:hAnsi="Times New Roman"/>
        </w:rPr>
        <w:t>система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очистки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воды</w:t>
      </w:r>
      <w:r w:rsidRPr="00CD5B66">
        <w:rPr>
          <w:rFonts w:ascii="Times New Roman" w:hAnsi="Times New Roman"/>
        </w:rPr>
        <w:t xml:space="preserve"> </w:t>
      </w:r>
      <w:r w:rsidR="00B81773">
        <w:rPr>
          <w:rFonts w:ascii="Times New Roman" w:hAnsi="Times New Roman"/>
          <w:lang w:val="en-US"/>
        </w:rPr>
        <w:t>Sartorius</w:t>
      </w:r>
      <w:r w:rsidRPr="00CD5B66">
        <w:rPr>
          <w:rFonts w:ascii="Times New Roman" w:hAnsi="Times New Roman"/>
        </w:rPr>
        <w:t xml:space="preserve">, </w:t>
      </w:r>
      <w:r w:rsidRPr="00C31A49">
        <w:rPr>
          <w:rFonts w:ascii="Times New Roman" w:hAnsi="Times New Roman"/>
        </w:rPr>
        <w:t>поляриметр</w:t>
      </w:r>
      <w:r w:rsidRPr="00CD5B66">
        <w:rPr>
          <w:rFonts w:ascii="Times New Roman" w:hAnsi="Times New Roman"/>
        </w:rPr>
        <w:t xml:space="preserve"> </w:t>
      </w:r>
      <w:r w:rsidRPr="00C31A49">
        <w:rPr>
          <w:rFonts w:ascii="Times New Roman" w:hAnsi="Times New Roman"/>
        </w:rPr>
        <w:t>АА</w:t>
      </w:r>
      <w:r w:rsidRPr="00CD5B66">
        <w:rPr>
          <w:rFonts w:ascii="Times New Roman" w:hAnsi="Times New Roman"/>
        </w:rPr>
        <w:t>-65</w:t>
      </w:r>
      <w:r w:rsidR="006A16E4" w:rsidRPr="00CD5B66">
        <w:rPr>
          <w:rFonts w:ascii="Times New Roman" w:hAnsi="Times New Roman"/>
        </w:rPr>
        <w:t>.</w:t>
      </w:r>
    </w:p>
    <w:p w14:paraId="2A96B4C7" w14:textId="77777777" w:rsidR="00B31337" w:rsidRDefault="00C31A49" w:rsidP="00C31A49">
      <w:pPr>
        <w:shd w:val="clear" w:color="auto" w:fill="FFFFFF"/>
        <w:rPr>
          <w:rFonts w:ascii="Times New Roman" w:hAnsi="Times New Roman"/>
        </w:rPr>
      </w:pPr>
      <w:r w:rsidRPr="00C31A49">
        <w:rPr>
          <w:rFonts w:ascii="Times New Roman" w:hAnsi="Times New Roman"/>
        </w:rPr>
        <w:t>Каждая секция заканчивается розыгрышем призов и выдачей сертификатов участников</w:t>
      </w:r>
      <w:r w:rsidR="00AA4F85">
        <w:rPr>
          <w:rFonts w:ascii="Times New Roman" w:hAnsi="Times New Roman"/>
        </w:rPr>
        <w:t xml:space="preserve"> семинара</w:t>
      </w:r>
      <w:r w:rsidRPr="00C31A49">
        <w:rPr>
          <w:rFonts w:ascii="Times New Roman" w:hAnsi="Times New Roman"/>
        </w:rPr>
        <w:t>.</w:t>
      </w:r>
    </w:p>
    <w:p w14:paraId="72A1F60E" w14:textId="711B9C10" w:rsidR="00EE79E8" w:rsidRPr="00CB648F" w:rsidRDefault="002909AA" w:rsidP="000D2980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4B3F0607" wp14:editId="51DFA138">
            <wp:extent cx="6362065" cy="1671668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-нн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167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24"/>
      </w:tblGrid>
      <w:tr w:rsidR="00F401A8" w:rsidRPr="00CB648F" w14:paraId="35EF8972" w14:textId="77777777" w:rsidTr="00144075">
        <w:tc>
          <w:tcPr>
            <w:tcW w:w="10024" w:type="dxa"/>
            <w:shd w:val="clear" w:color="auto" w:fill="F2F2F2" w:themeFill="background1" w:themeFillShade="F2"/>
          </w:tcPr>
          <w:p w14:paraId="4A696707" w14:textId="77777777" w:rsidR="00F401A8" w:rsidRPr="00605216" w:rsidRDefault="00F401A8" w:rsidP="00605216">
            <w:pPr>
              <w:pStyle w:val="af"/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</w:pPr>
            <w:r w:rsidRPr="00605216">
              <w:rPr>
                <w:rFonts w:ascii="Times New Roman" w:hAnsi="Times New Roman"/>
                <w:b/>
                <w:lang w:eastAsia="en-US"/>
              </w:rPr>
              <w:t>ДАТА</w:t>
            </w:r>
            <w:r w:rsidRPr="00605216">
              <w:rPr>
                <w:rFonts w:ascii="Times New Roman" w:hAnsi="Times New Roman"/>
                <w:lang w:eastAsia="en-US"/>
              </w:rPr>
              <w:t xml:space="preserve">: </w:t>
            </w:r>
            <w:r w:rsidRPr="00605216"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  <w:t>четверг, 2</w:t>
            </w:r>
            <w:r w:rsidR="006A77DC"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  <w:t>6</w:t>
            </w:r>
            <w:r w:rsidRPr="00605216"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  <w:t xml:space="preserve"> сентября 201</w:t>
            </w:r>
            <w:r w:rsidR="006A77DC"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  <w:t>9</w:t>
            </w:r>
            <w:r w:rsidRPr="00605216"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  <w:t xml:space="preserve"> г.</w:t>
            </w:r>
          </w:p>
          <w:p w14:paraId="48A25FC5" w14:textId="77777777" w:rsidR="00CB648F" w:rsidRPr="00605216" w:rsidRDefault="00CB648F" w:rsidP="00605216">
            <w:pPr>
              <w:pStyle w:val="af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052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НАЧАЛО:</w:t>
            </w:r>
            <w:r w:rsidRPr="00605216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в </w:t>
            </w:r>
            <w:r w:rsidRPr="00605216">
              <w:rPr>
                <w:rFonts w:ascii="Times New Roman" w:hAnsi="Times New Roman"/>
                <w:color w:val="000000" w:themeColor="text1"/>
                <w:lang w:eastAsia="en-US"/>
              </w:rPr>
              <w:t>10.00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; </w:t>
            </w:r>
            <w:r w:rsidR="00D62875" w:rsidRPr="00D6287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РЕГИСТРАЦИЯ: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62875" w:rsidRP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с 9.15 </w:t>
            </w:r>
            <w:r w:rsidR="00A33511">
              <w:rPr>
                <w:rFonts w:ascii="Times New Roman" w:hAnsi="Times New Roman"/>
                <w:color w:val="000000" w:themeColor="text1"/>
                <w:lang w:eastAsia="en-US"/>
              </w:rPr>
              <w:t xml:space="preserve">до </w:t>
            </w:r>
            <w:r w:rsidR="00D62875" w:rsidRPr="00D62875">
              <w:rPr>
                <w:rFonts w:ascii="Times New Roman" w:hAnsi="Times New Roman"/>
                <w:color w:val="000000" w:themeColor="text1"/>
                <w:lang w:eastAsia="en-US"/>
              </w:rPr>
              <w:t>10.00 в холле 2 этажа</w:t>
            </w:r>
          </w:p>
          <w:p w14:paraId="1840D572" w14:textId="77777777" w:rsidR="00F401A8" w:rsidRPr="00605216" w:rsidRDefault="00F401A8" w:rsidP="00605216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605216">
              <w:rPr>
                <w:rFonts w:ascii="Times New Roman" w:hAnsi="Times New Roman"/>
                <w:b/>
                <w:lang w:eastAsia="en-US"/>
              </w:rPr>
              <w:t>МЕСТО:</w:t>
            </w:r>
            <w:r w:rsidRPr="0060521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05216">
              <w:rPr>
                <w:rFonts w:ascii="Times New Roman" w:hAnsi="Times New Roman"/>
                <w:color w:val="000000" w:themeColor="text1"/>
              </w:rPr>
              <w:t>Маринс</w:t>
            </w:r>
            <w:proofErr w:type="spellEnd"/>
            <w:r w:rsidRPr="00605216">
              <w:rPr>
                <w:rFonts w:ascii="Times New Roman" w:hAnsi="Times New Roman"/>
                <w:color w:val="000000" w:themeColor="text1"/>
              </w:rPr>
              <w:t xml:space="preserve"> Пар</w:t>
            </w:r>
            <w:r w:rsidR="002C6554">
              <w:rPr>
                <w:rFonts w:ascii="Times New Roman" w:hAnsi="Times New Roman"/>
                <w:color w:val="000000" w:themeColor="text1"/>
              </w:rPr>
              <w:t>к Отель, залы «Ялта», «Ростов</w:t>
            </w:r>
            <w:r w:rsidR="002C6554" w:rsidRPr="00E9255C">
              <w:rPr>
                <w:rFonts w:ascii="Times New Roman" w:hAnsi="Times New Roman"/>
                <w:color w:val="000000" w:themeColor="text1"/>
              </w:rPr>
              <w:t>»</w:t>
            </w:r>
            <w:r w:rsidR="006E39F2" w:rsidRPr="00E9255C">
              <w:rPr>
                <w:rFonts w:ascii="Times New Roman" w:hAnsi="Times New Roman"/>
                <w:color w:val="000000" w:themeColor="text1"/>
              </w:rPr>
              <w:t>,</w:t>
            </w:r>
            <w:r w:rsidRPr="00E9255C">
              <w:rPr>
                <w:rFonts w:ascii="Times New Roman" w:hAnsi="Times New Roman"/>
                <w:color w:val="000000" w:themeColor="text1"/>
              </w:rPr>
              <w:t xml:space="preserve"> «Сочи»</w:t>
            </w:r>
            <w:r w:rsidR="006E39F2" w:rsidRPr="00E9255C">
              <w:rPr>
                <w:rFonts w:ascii="Times New Roman" w:hAnsi="Times New Roman"/>
                <w:color w:val="000000" w:themeColor="text1"/>
              </w:rPr>
              <w:t xml:space="preserve"> и</w:t>
            </w:r>
            <w:r w:rsidR="002C6554" w:rsidRPr="00E9255C">
              <w:rPr>
                <w:rFonts w:ascii="Times New Roman" w:hAnsi="Times New Roman"/>
                <w:color w:val="000000" w:themeColor="text1"/>
              </w:rPr>
              <w:t xml:space="preserve"> «Челябинск»</w:t>
            </w:r>
          </w:p>
          <w:p w14:paraId="0A4937D4" w14:textId="77777777" w:rsidR="00CB648F" w:rsidRPr="00CB648F" w:rsidRDefault="00F401A8" w:rsidP="00605216">
            <w:pPr>
              <w:pStyle w:val="af"/>
            </w:pPr>
            <w:r w:rsidRPr="00605216">
              <w:rPr>
                <w:rFonts w:ascii="Times New Roman" w:hAnsi="Times New Roman"/>
                <w:b/>
                <w:lang w:eastAsia="en-US"/>
              </w:rPr>
              <w:t>АДРЕС</w:t>
            </w:r>
            <w:r w:rsidRPr="00605216">
              <w:rPr>
                <w:rFonts w:ascii="Times New Roman" w:hAnsi="Times New Roman"/>
                <w:lang w:eastAsia="en-US"/>
              </w:rPr>
              <w:t xml:space="preserve">: </w:t>
            </w:r>
            <w:r w:rsidRPr="00605216">
              <w:rPr>
                <w:rFonts w:ascii="Times New Roman" w:hAnsi="Times New Roman"/>
              </w:rPr>
              <w:t>г. Нижний Новгород, ул. Советская, дом 12</w:t>
            </w:r>
            <w:r w:rsidR="00CB648F">
              <w:t xml:space="preserve"> </w:t>
            </w:r>
            <w:hyperlink r:id="rId9" w:history="1">
              <w:r w:rsidR="00CB648F" w:rsidRPr="00CB648F">
                <w:rPr>
                  <w:rStyle w:val="a6"/>
                  <w:rFonts w:ascii="Times New Roman" w:hAnsi="Times New Roman"/>
                </w:rPr>
                <w:t>Карта</w:t>
              </w:r>
            </w:hyperlink>
          </w:p>
        </w:tc>
      </w:tr>
    </w:tbl>
    <w:p w14:paraId="4178B48E" w14:textId="77777777" w:rsidR="00A011AE" w:rsidRDefault="000152B6" w:rsidP="00A011AE">
      <w:pPr>
        <w:spacing w:before="240" w:after="0"/>
        <w:ind w:left="180" w:hanging="38"/>
        <w:rPr>
          <w:rFonts w:ascii="Times New Roman" w:hAnsi="Times New Roman"/>
        </w:rPr>
      </w:pPr>
      <w:r w:rsidRPr="000152B6">
        <w:rPr>
          <w:rFonts w:ascii="Times New Roman" w:hAnsi="Times New Roman"/>
        </w:rPr>
        <w:t xml:space="preserve">Для участия в семинаре необходима регистрация. </w:t>
      </w:r>
    </w:p>
    <w:p w14:paraId="4EB372C4" w14:textId="77777777" w:rsidR="000152B6" w:rsidRPr="000152B6" w:rsidRDefault="00B00ED3" w:rsidP="000152B6">
      <w:pPr>
        <w:spacing w:before="240" w:after="0"/>
        <w:ind w:left="180" w:hanging="38"/>
        <w:jc w:val="center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inline distT="0" distB="0" distL="0" distR="0" wp14:anchorId="19FD6219" wp14:editId="28A91E78">
            <wp:extent cx="2305050" cy="409575"/>
            <wp:effectExtent l="0" t="0" r="0" b="9525"/>
            <wp:docPr id="2" name="Рисунок 2" descr="cid:image005.png@01D53E42.6B0DFC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5.png@01D53E42.6B0DFC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86"/>
      </w:tblGrid>
      <w:tr w:rsidR="00AA0692" w14:paraId="4FA7CE39" w14:textId="77777777" w:rsidTr="00A011AE">
        <w:tc>
          <w:tcPr>
            <w:tcW w:w="10456" w:type="dxa"/>
            <w:shd w:val="clear" w:color="auto" w:fill="F2F2F2" w:themeFill="background1" w:themeFillShade="F2"/>
          </w:tcPr>
          <w:p w14:paraId="5546B878" w14:textId="5B24377C" w:rsidR="00AA0692" w:rsidRPr="00AA0692" w:rsidRDefault="00AA0692" w:rsidP="00A011AE">
            <w:pPr>
              <w:spacing w:after="100" w:afterAutospacing="1" w:line="200" w:lineRule="exact"/>
              <w:rPr>
                <w:rFonts w:ascii="Times New Roman" w:hAnsi="Times New Roman"/>
              </w:rPr>
            </w:pPr>
            <w:r w:rsidRPr="00AA0692">
              <w:rPr>
                <w:rFonts w:ascii="Times New Roman" w:hAnsi="Times New Roman"/>
                <w:color w:val="833C0B"/>
              </w:rPr>
              <w:t>►</w:t>
            </w:r>
            <w:hyperlink r:id="rId13" w:history="1">
              <w:r w:rsidRPr="00B00ED3">
                <w:rPr>
                  <w:rStyle w:val="a6"/>
                  <w:rFonts w:ascii="Times New Roman" w:hAnsi="Times New Roman"/>
                </w:rPr>
                <w:t>Онлайн-заявка</w:t>
              </w:r>
            </w:hyperlink>
            <w:r w:rsidRPr="00AA0692">
              <w:rPr>
                <w:rFonts w:ascii="Times New Roman" w:hAnsi="Times New Roman"/>
              </w:rPr>
              <w:t xml:space="preserve"> на семинар.</w:t>
            </w:r>
          </w:p>
          <w:p w14:paraId="151FC9AF" w14:textId="17716C23" w:rsidR="00AA0692" w:rsidRPr="00A011AE" w:rsidRDefault="00AA0692" w:rsidP="00A011AE">
            <w:pPr>
              <w:pStyle w:val="af"/>
              <w:rPr>
                <w:rFonts w:ascii="Times New Roman" w:hAnsi="Times New Roman"/>
                <w:color w:val="984806" w:themeColor="accent6" w:themeShade="80"/>
              </w:rPr>
            </w:pPr>
            <w:r w:rsidRPr="00A011AE">
              <w:rPr>
                <w:rFonts w:ascii="Times New Roman" w:hAnsi="Times New Roman"/>
                <w:color w:val="984806" w:themeColor="accent6" w:themeShade="80"/>
              </w:rPr>
              <w:t xml:space="preserve">►Заявка по телефону или </w:t>
            </w:r>
            <w:r w:rsidRPr="00A011AE">
              <w:rPr>
                <w:rFonts w:ascii="Times New Roman" w:hAnsi="Times New Roman"/>
                <w:color w:val="984806" w:themeColor="accent6" w:themeShade="80"/>
                <w:lang w:val="en-US"/>
              </w:rPr>
              <w:t>e</w:t>
            </w:r>
            <w:r w:rsidRPr="00A011AE">
              <w:rPr>
                <w:rFonts w:ascii="Times New Roman" w:hAnsi="Times New Roman"/>
                <w:color w:val="984806" w:themeColor="accent6" w:themeShade="80"/>
              </w:rPr>
              <w:t>-</w:t>
            </w:r>
            <w:r w:rsidRPr="00A011AE">
              <w:rPr>
                <w:rFonts w:ascii="Times New Roman" w:hAnsi="Times New Roman"/>
                <w:color w:val="984806" w:themeColor="accent6" w:themeShade="80"/>
                <w:lang w:val="en-US"/>
              </w:rPr>
              <w:t>mail</w:t>
            </w:r>
            <w:r w:rsidRPr="00A011AE">
              <w:rPr>
                <w:rFonts w:ascii="Times New Roman" w:hAnsi="Times New Roman"/>
                <w:color w:val="984806" w:themeColor="accent6" w:themeShade="80"/>
              </w:rPr>
              <w:t>:</w:t>
            </w:r>
          </w:p>
          <w:p w14:paraId="7F88FC3D" w14:textId="77777777" w:rsidR="00AA0692" w:rsidRPr="00A011AE" w:rsidRDefault="00AA0692" w:rsidP="00A011AE">
            <w:pPr>
              <w:pStyle w:val="af"/>
              <w:rPr>
                <w:rFonts w:ascii="Times New Roman" w:hAnsi="Times New Roman"/>
                <w:b/>
              </w:rPr>
            </w:pPr>
            <w:r w:rsidRPr="00A011AE">
              <w:rPr>
                <w:rFonts w:ascii="Times New Roman" w:hAnsi="Times New Roman"/>
                <w:b/>
              </w:rPr>
              <w:t xml:space="preserve">В Нижнем Новгороде: </w:t>
            </w:r>
            <w:r w:rsidRPr="00A011AE">
              <w:rPr>
                <w:rFonts w:ascii="Times New Roman" w:hAnsi="Times New Roman"/>
              </w:rPr>
              <w:t xml:space="preserve">(831) 228-46-85 | </w:t>
            </w:r>
            <w:hyperlink r:id="rId14" w:history="1">
              <w:r w:rsidRPr="00B339D5">
                <w:rPr>
                  <w:rStyle w:val="a6"/>
                  <w:rFonts w:ascii="Times New Roman" w:eastAsia="MS Mincho" w:hAnsi="Times New Roman"/>
                  <w:color w:val="17365D" w:themeColor="text2" w:themeShade="BF"/>
                  <w:sz w:val="20"/>
                  <w:szCs w:val="20"/>
                  <w:bdr w:val="none" w:sz="0" w:space="0" w:color="auto" w:frame="1"/>
                </w:rPr>
                <w:t>nn@analit-spb.ru</w:t>
              </w:r>
            </w:hyperlink>
            <w:r w:rsidRPr="00B339D5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 w:rsidR="00A011AE" w:rsidRPr="00A011AE">
              <w:rPr>
                <w:rFonts w:ascii="Times New Roman" w:hAnsi="Times New Roman"/>
              </w:rPr>
              <w:t>–</w:t>
            </w:r>
            <w:r w:rsidRPr="00A011AE">
              <w:rPr>
                <w:rFonts w:ascii="Times New Roman" w:hAnsi="Times New Roman"/>
              </w:rPr>
              <w:t xml:space="preserve"> </w:t>
            </w:r>
            <w:r w:rsidR="00AA4F85">
              <w:rPr>
                <w:rFonts w:ascii="Times New Roman" w:hAnsi="Times New Roman"/>
              </w:rPr>
              <w:t>Наталья Кузьмина</w:t>
            </w:r>
          </w:p>
          <w:p w14:paraId="45419CCE" w14:textId="77777777" w:rsidR="00AA0692" w:rsidRDefault="00AA0692" w:rsidP="00A011AE">
            <w:pPr>
              <w:pStyle w:val="af"/>
              <w:rPr>
                <w:rFonts w:ascii="Times New Roman" w:hAnsi="Times New Roman"/>
              </w:rPr>
            </w:pPr>
            <w:r w:rsidRPr="00A011AE">
              <w:rPr>
                <w:rFonts w:ascii="Times New Roman" w:hAnsi="Times New Roman"/>
                <w:b/>
                <w:bCs/>
              </w:rPr>
              <w:t xml:space="preserve">В </w:t>
            </w:r>
            <w:r w:rsidR="00A011AE">
              <w:rPr>
                <w:rFonts w:ascii="Times New Roman" w:hAnsi="Times New Roman"/>
                <w:b/>
                <w:bCs/>
              </w:rPr>
              <w:t>Санкт-</w:t>
            </w:r>
            <w:r w:rsidRPr="00A011AE">
              <w:rPr>
                <w:rFonts w:ascii="Times New Roman" w:hAnsi="Times New Roman"/>
                <w:b/>
                <w:bCs/>
              </w:rPr>
              <w:t>Петербурге:</w:t>
            </w:r>
            <w:r w:rsidR="00A011AE">
              <w:rPr>
                <w:rFonts w:ascii="Times New Roman" w:hAnsi="Times New Roman"/>
                <w:b/>
                <w:bCs/>
              </w:rPr>
              <w:t xml:space="preserve"> </w:t>
            </w:r>
            <w:r w:rsidRPr="00A011AE">
              <w:rPr>
                <w:rFonts w:ascii="Times New Roman" w:hAnsi="Times New Roman"/>
              </w:rPr>
              <w:t>(812) 325-</w:t>
            </w:r>
            <w:r w:rsidR="006A77DC">
              <w:rPr>
                <w:rFonts w:ascii="Times New Roman" w:hAnsi="Times New Roman"/>
              </w:rPr>
              <w:t>40</w:t>
            </w:r>
            <w:r w:rsidRPr="00A011AE">
              <w:rPr>
                <w:rFonts w:ascii="Times New Roman" w:hAnsi="Times New Roman"/>
              </w:rPr>
              <w:t>-</w:t>
            </w:r>
            <w:r w:rsidR="006A77DC">
              <w:rPr>
                <w:rFonts w:ascii="Times New Roman" w:hAnsi="Times New Roman"/>
              </w:rPr>
              <w:t>48</w:t>
            </w:r>
            <w:r w:rsidRPr="00A011AE">
              <w:rPr>
                <w:rFonts w:ascii="Times New Roman" w:hAnsi="Times New Roman"/>
                <w:b/>
                <w:bCs/>
              </w:rPr>
              <w:t xml:space="preserve"> | </w:t>
            </w:r>
            <w:hyperlink r:id="rId15" w:history="1"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  <w:lang w:val="en-US"/>
                </w:rPr>
                <w:t>e</w:t>
              </w:r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</w:rPr>
                <w:t>.</w:t>
              </w:r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  <w:lang w:val="en-US"/>
                </w:rPr>
                <w:t>bogatova</w:t>
              </w:r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</w:rPr>
                <w:t>@analit-spb.ru</w:t>
              </w:r>
            </w:hyperlink>
            <w:r w:rsidR="00605216">
              <w:rPr>
                <w:rFonts w:ascii="Times New Roman" w:hAnsi="Times New Roman"/>
              </w:rPr>
              <w:t xml:space="preserve"> </w:t>
            </w:r>
            <w:r w:rsidRPr="00A011AE">
              <w:rPr>
                <w:rFonts w:ascii="Times New Roman" w:hAnsi="Times New Roman"/>
                <w:b/>
                <w:bCs/>
              </w:rPr>
              <w:t>– </w:t>
            </w:r>
            <w:r w:rsidRPr="00A011AE">
              <w:rPr>
                <w:rFonts w:ascii="Times New Roman" w:hAnsi="Times New Roman"/>
              </w:rPr>
              <w:t>Елена Богатова</w:t>
            </w:r>
            <w:r w:rsidR="00605216">
              <w:rPr>
                <w:rFonts w:ascii="Times New Roman" w:hAnsi="Times New Roman"/>
              </w:rPr>
              <w:t xml:space="preserve"> </w:t>
            </w:r>
          </w:p>
          <w:p w14:paraId="0129735D" w14:textId="754E3741" w:rsidR="00AA0692" w:rsidRPr="00A011AE" w:rsidRDefault="00AA0692" w:rsidP="00A011AE">
            <w:pPr>
              <w:pStyle w:val="af"/>
              <w:rPr>
                <w:rFonts w:ascii="Times New Roman" w:hAnsi="Times New Roman"/>
              </w:rPr>
            </w:pPr>
            <w:r w:rsidRPr="00A011AE">
              <w:rPr>
                <w:rFonts w:ascii="Times New Roman" w:hAnsi="Times New Roman"/>
                <w:color w:val="833C0B"/>
              </w:rPr>
              <w:t>►</w:t>
            </w:r>
            <w:r w:rsidRPr="00A011AE">
              <w:rPr>
                <w:rFonts w:ascii="Times New Roman" w:hAnsi="Times New Roman"/>
              </w:rPr>
              <w:t>В заявке просим указать:</w:t>
            </w:r>
          </w:p>
          <w:p w14:paraId="2E3B792C" w14:textId="77777777" w:rsidR="00AA0692" w:rsidRPr="00A011AE" w:rsidRDefault="00AA0692" w:rsidP="00A011AE">
            <w:pPr>
              <w:pStyle w:val="af"/>
              <w:rPr>
                <w:rFonts w:ascii="Times New Roman" w:hAnsi="Times New Roman"/>
                <w:color w:val="262626"/>
                <w:vertAlign w:val="subscript"/>
              </w:rPr>
            </w:pPr>
            <w:r w:rsidRPr="00A011AE">
              <w:rPr>
                <w:rFonts w:ascii="Times New Roman" w:hAnsi="Times New Roman"/>
                <w:color w:val="262626"/>
              </w:rPr>
              <w:t xml:space="preserve">Название </w:t>
            </w:r>
            <w:proofErr w:type="spellStart"/>
            <w:proofErr w:type="gramStart"/>
            <w:r w:rsidRPr="00A011AE">
              <w:rPr>
                <w:rFonts w:ascii="Times New Roman" w:hAnsi="Times New Roman"/>
                <w:color w:val="262626"/>
              </w:rPr>
              <w:t>организации:_</w:t>
            </w:r>
            <w:proofErr w:type="gramEnd"/>
            <w:r w:rsidRPr="00A011AE">
              <w:rPr>
                <w:rFonts w:ascii="Times New Roman" w:hAnsi="Times New Roman"/>
                <w:color w:val="262626"/>
              </w:rPr>
              <w:t>__________________</w:t>
            </w:r>
            <w:r w:rsidR="00B31337">
              <w:rPr>
                <w:rFonts w:ascii="Times New Roman" w:hAnsi="Times New Roman"/>
                <w:color w:val="262626"/>
              </w:rPr>
              <w:t>ФИ</w:t>
            </w:r>
            <w:r w:rsidRPr="00A011AE">
              <w:rPr>
                <w:rFonts w:ascii="Times New Roman" w:hAnsi="Times New Roman"/>
                <w:color w:val="262626"/>
              </w:rPr>
              <w:t>О</w:t>
            </w:r>
            <w:proofErr w:type="spellEnd"/>
            <w:r w:rsidRPr="00A011AE">
              <w:rPr>
                <w:rFonts w:ascii="Times New Roman" w:hAnsi="Times New Roman"/>
                <w:color w:val="262626"/>
              </w:rPr>
              <w:t xml:space="preserve"> и должность участников семинара:_______________</w:t>
            </w:r>
          </w:p>
          <w:p w14:paraId="3AA46447" w14:textId="77777777" w:rsidR="00AA0692" w:rsidRDefault="00AA0692" w:rsidP="00B31337">
            <w:pPr>
              <w:pStyle w:val="af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011AE">
              <w:rPr>
                <w:rFonts w:ascii="Times New Roman" w:hAnsi="Times New Roman"/>
                <w:color w:val="262626"/>
              </w:rPr>
              <w:t>Телефон: (_____) ______________________ E-</w:t>
            </w:r>
            <w:proofErr w:type="spellStart"/>
            <w:r w:rsidRPr="00A011AE">
              <w:rPr>
                <w:rFonts w:ascii="Times New Roman" w:hAnsi="Times New Roman"/>
                <w:color w:val="262626"/>
              </w:rPr>
              <w:t>mail</w:t>
            </w:r>
            <w:proofErr w:type="spellEnd"/>
            <w:r w:rsidRPr="00A011AE">
              <w:rPr>
                <w:rFonts w:ascii="Times New Roman" w:hAnsi="Times New Roman"/>
                <w:color w:val="262626"/>
              </w:rPr>
              <w:t>:___________</w:t>
            </w:r>
            <w:r w:rsidR="00320F37">
              <w:rPr>
                <w:rFonts w:ascii="Times New Roman" w:hAnsi="Times New Roman"/>
                <w:color w:val="262626"/>
              </w:rPr>
              <w:t>_____</w:t>
            </w:r>
          </w:p>
        </w:tc>
      </w:tr>
    </w:tbl>
    <w:p w14:paraId="739F3B5E" w14:textId="77777777" w:rsidR="00B00ED3" w:rsidRDefault="00B00ED3" w:rsidP="00A011AE">
      <w:pPr>
        <w:spacing w:before="240" w:after="0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14:paraId="3EB57D1C" w14:textId="77777777" w:rsidR="00B00ED3" w:rsidRDefault="00B00ED3" w:rsidP="00B00ED3">
      <w:pPr>
        <w:spacing w:before="240" w:after="0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EE79E8">
        <w:rPr>
          <w:rFonts w:ascii="Times New Roman" w:hAnsi="Times New Roman"/>
          <w:b/>
          <w:color w:val="984806" w:themeColor="accent6" w:themeShade="80"/>
          <w:sz w:val="28"/>
          <w:szCs w:val="28"/>
        </w:rPr>
        <w:lastRenderedPageBreak/>
        <w:t>Программа семинара</w:t>
      </w:r>
    </w:p>
    <w:p w14:paraId="79D7EFF1" w14:textId="2D4FCDA8" w:rsidR="005124EB" w:rsidRDefault="00B00ED3" w:rsidP="00B00E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1331">
        <w:rPr>
          <w:rFonts w:ascii="Times New Roman" w:hAnsi="Times New Roman"/>
          <w:b/>
          <w:sz w:val="28"/>
          <w:szCs w:val="28"/>
        </w:rPr>
        <w:t>Аналитическое, испытательное, общелабораторное и вспомогательное оборудование для решения научных и прикладных задач</w:t>
      </w:r>
    </w:p>
    <w:p w14:paraId="6C1CF0D3" w14:textId="77777777" w:rsidR="005124EB" w:rsidRDefault="005124EB" w:rsidP="005124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E1248">
        <w:rPr>
          <w:rFonts w:ascii="Times New Roman" w:hAnsi="Times New Roman"/>
          <w:b/>
          <w:sz w:val="28"/>
          <w:szCs w:val="28"/>
        </w:rPr>
        <w:t>Оборудование для биомедицинских и фармацевтических лабораторий.</w:t>
      </w:r>
    </w:p>
    <w:p w14:paraId="538D6DAB" w14:textId="0D36E772" w:rsidR="00B00ED3" w:rsidRPr="00A80FB0" w:rsidRDefault="00B00ED3" w:rsidP="00B00E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3B5126F" w14:textId="77777777" w:rsidR="00B00ED3" w:rsidRDefault="00B00ED3" w:rsidP="00B00E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49119F3" w14:textId="77777777" w:rsidR="00B00ED3" w:rsidRPr="00A428DC" w:rsidRDefault="00B00ED3" w:rsidP="00B00ED3">
      <w:pPr>
        <w:jc w:val="center"/>
        <w:rPr>
          <w:rFonts w:ascii="Times New Roman" w:hAnsi="Times New Roman"/>
          <w:sz w:val="24"/>
          <w:szCs w:val="23"/>
        </w:rPr>
      </w:pPr>
      <w:r w:rsidRPr="002A6F23">
        <w:rPr>
          <w:rFonts w:ascii="Times New Roman" w:hAnsi="Times New Roman"/>
          <w:b/>
          <w:sz w:val="28"/>
          <w:szCs w:val="24"/>
          <w:u w:val="single"/>
        </w:rPr>
        <w:t xml:space="preserve">Открытие семинара </w:t>
      </w:r>
      <w:r w:rsidRPr="002A6F23">
        <w:rPr>
          <w:rFonts w:ascii="Times New Roman" w:hAnsi="Times New Roman"/>
          <w:b/>
          <w:sz w:val="28"/>
          <w:szCs w:val="24"/>
        </w:rPr>
        <w:t>(конференц-зал «Ялта», 2 этаж)</w:t>
      </w:r>
      <w:r w:rsidR="00A428DC" w:rsidRPr="00A428DC">
        <w:rPr>
          <w:rFonts w:ascii="Times New Roman" w:hAnsi="Times New Roman"/>
          <w:b/>
          <w:sz w:val="28"/>
          <w:szCs w:val="24"/>
        </w:rPr>
        <w:t>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30"/>
        <w:gridCol w:w="8363"/>
      </w:tblGrid>
      <w:tr w:rsidR="00B00ED3" w:rsidRPr="00853A70" w14:paraId="579FA69A" w14:textId="77777777" w:rsidTr="00691CCF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28DD" w14:textId="77777777" w:rsidR="00B00ED3" w:rsidRPr="00853A70" w:rsidRDefault="00B00ED3" w:rsidP="00E4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78DC" w14:textId="77777777" w:rsidR="00B00ED3" w:rsidRPr="00853A70" w:rsidRDefault="00B00ED3" w:rsidP="00E4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49D8" w14:textId="77777777" w:rsidR="00B00ED3" w:rsidRPr="00853A70" w:rsidRDefault="00B00ED3" w:rsidP="00E4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B00ED3" w:rsidRPr="00853A70" w14:paraId="54ED0A7D" w14:textId="77777777" w:rsidTr="00082DE0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22C7588F" w14:textId="77777777" w:rsidR="00B00ED3" w:rsidRPr="004D27FC" w:rsidRDefault="00B00ED3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7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A70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9D2E08" w14:textId="77777777" w:rsidR="00B00ED3" w:rsidRPr="00254A92" w:rsidRDefault="00B00ED3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CFBB8B5" w14:textId="77777777" w:rsidR="00B00ED3" w:rsidRDefault="00B00ED3" w:rsidP="00E458A6">
            <w:pPr>
              <w:pStyle w:val="a7"/>
              <w:tabs>
                <w:tab w:val="left" w:pos="708"/>
              </w:tabs>
              <w:ind w:right="-108"/>
              <w:rPr>
                <w:b/>
                <w:lang w:val="en-US"/>
              </w:rPr>
            </w:pPr>
            <w:bookmarkStart w:id="0" w:name="_Hlk520281918"/>
            <w:r w:rsidRPr="0054794B">
              <w:rPr>
                <w:b/>
              </w:rPr>
              <w:t xml:space="preserve">Приветственное слово </w:t>
            </w:r>
            <w:r>
              <w:rPr>
                <w:b/>
              </w:rPr>
              <w:t xml:space="preserve">от компании </w:t>
            </w:r>
            <w:r>
              <w:rPr>
                <w:b/>
                <w:lang w:val="en-US"/>
              </w:rPr>
              <w:t>SHIMADZU</w:t>
            </w:r>
            <w:bookmarkEnd w:id="0"/>
          </w:p>
          <w:p w14:paraId="4FE9BC63" w14:textId="77777777" w:rsidR="004C41C7" w:rsidRPr="004C41C7" w:rsidRDefault="004C41C7" w:rsidP="00E458A6">
            <w:pPr>
              <w:pStyle w:val="a7"/>
              <w:tabs>
                <w:tab w:val="left" w:pos="708"/>
              </w:tabs>
              <w:ind w:right="-108"/>
              <w:rPr>
                <w:lang w:val="en-US"/>
              </w:rPr>
            </w:pPr>
          </w:p>
        </w:tc>
      </w:tr>
      <w:tr w:rsidR="00B00ED3" w:rsidRPr="00853A70" w14:paraId="67FB9460" w14:textId="77777777" w:rsidTr="00082DE0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24B84629" w14:textId="77777777" w:rsidR="00B00ED3" w:rsidRPr="00E660DC" w:rsidRDefault="00B00ED3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0D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686A30" w14:textId="77777777" w:rsidR="00B00ED3" w:rsidRPr="00E660DC" w:rsidRDefault="00B00ED3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CBE7E5D" w14:textId="77777777" w:rsidR="00B00ED3" w:rsidRPr="00EB23E2" w:rsidRDefault="00B00ED3" w:rsidP="00E45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B2">
              <w:rPr>
                <w:rFonts w:ascii="Times New Roman" w:hAnsi="Times New Roman"/>
                <w:b/>
                <w:sz w:val="24"/>
                <w:szCs w:val="24"/>
              </w:rPr>
              <w:t xml:space="preserve">Компания </w:t>
            </w:r>
            <w:r w:rsidRPr="00773DCC">
              <w:rPr>
                <w:rFonts w:ascii="Times New Roman" w:hAnsi="Times New Roman"/>
                <w:b/>
                <w:sz w:val="24"/>
                <w:szCs w:val="24"/>
              </w:rPr>
              <w:t xml:space="preserve">АНАЛИТ – 28 лет на рынке лабораторного оборудования. Новости компании, обзор новинок </w:t>
            </w:r>
            <w:r w:rsidRPr="00773D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Pr="00773DCC">
              <w:rPr>
                <w:rFonts w:ascii="Times New Roman" w:hAnsi="Times New Roman"/>
                <w:b/>
                <w:sz w:val="24"/>
                <w:szCs w:val="24"/>
              </w:rPr>
              <w:t>. Основы создания эффективной лаборатории</w:t>
            </w:r>
            <w:r w:rsidRPr="00EB23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302A834" w14:textId="77777777" w:rsidR="00B00ED3" w:rsidRPr="002F3FE7" w:rsidRDefault="001343DF" w:rsidP="001343DF">
            <w:pPr>
              <w:pStyle w:val="a7"/>
              <w:tabs>
                <w:tab w:val="left" w:pos="708"/>
              </w:tabs>
              <w:ind w:right="-108"/>
              <w:rPr>
                <w:sz w:val="22"/>
                <w:szCs w:val="22"/>
              </w:rPr>
            </w:pPr>
            <w:r w:rsidRPr="002F3FE7">
              <w:rPr>
                <w:sz w:val="22"/>
                <w:szCs w:val="22"/>
              </w:rPr>
              <w:t xml:space="preserve">Илья </w:t>
            </w:r>
            <w:r w:rsidR="000B71D7" w:rsidRPr="002F3FE7">
              <w:rPr>
                <w:sz w:val="22"/>
                <w:szCs w:val="22"/>
              </w:rPr>
              <w:t>Л</w:t>
            </w:r>
            <w:r w:rsidRPr="002F3FE7">
              <w:rPr>
                <w:sz w:val="22"/>
                <w:szCs w:val="22"/>
              </w:rPr>
              <w:t>ьвович</w:t>
            </w:r>
            <w:r w:rsidR="000B71D7" w:rsidRPr="002F3FE7">
              <w:rPr>
                <w:sz w:val="22"/>
                <w:szCs w:val="22"/>
              </w:rPr>
              <w:t xml:space="preserve"> Гринштейн, к.х.н., руководитель компании АНАЛИТ</w:t>
            </w:r>
          </w:p>
        </w:tc>
      </w:tr>
      <w:tr w:rsidR="00B00ED3" w:rsidRPr="00853A70" w14:paraId="6C7B41AE" w14:textId="77777777" w:rsidTr="00082DE0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39781DA3" w14:textId="77777777" w:rsidR="00B00ED3" w:rsidRPr="00467C31" w:rsidRDefault="00B00ED3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10.50-11.0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015CC3B" w14:textId="77777777" w:rsidR="00B00ED3" w:rsidRPr="00467C31" w:rsidRDefault="00B00ED3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F48E15A" w14:textId="7DE1A316" w:rsidR="00B00ED3" w:rsidRPr="00B43291" w:rsidRDefault="00B00ED3" w:rsidP="00E458A6">
            <w:pPr>
              <w:pStyle w:val="a7"/>
              <w:ind w:right="-108"/>
              <w:rPr>
                <w:b/>
              </w:rPr>
            </w:pPr>
            <w:r w:rsidRPr="00B43291">
              <w:rPr>
                <w:b/>
              </w:rPr>
              <w:t xml:space="preserve">Весовое оборудование </w:t>
            </w:r>
            <w:r w:rsidR="001C20B5" w:rsidRPr="00B43291">
              <w:rPr>
                <w:b/>
              </w:rPr>
              <w:t>SHIMADZU</w:t>
            </w:r>
            <w:r w:rsidRPr="00B43291">
              <w:rPr>
                <w:b/>
              </w:rPr>
              <w:t xml:space="preserve">, </w:t>
            </w:r>
            <w:proofErr w:type="spellStart"/>
            <w:r w:rsidRPr="00B43291">
              <w:rPr>
                <w:b/>
              </w:rPr>
              <w:t>Sartorius</w:t>
            </w:r>
            <w:proofErr w:type="spellEnd"/>
            <w:r w:rsidRPr="00B43291">
              <w:rPr>
                <w:b/>
              </w:rPr>
              <w:t xml:space="preserve">, </w:t>
            </w:r>
            <w:proofErr w:type="spellStart"/>
            <w:r w:rsidRPr="00B43291">
              <w:rPr>
                <w:b/>
              </w:rPr>
              <w:t>Ohaus</w:t>
            </w:r>
            <w:proofErr w:type="spellEnd"/>
            <w:r w:rsidRPr="00B43291">
              <w:rPr>
                <w:b/>
              </w:rPr>
              <w:t xml:space="preserve">, </w:t>
            </w:r>
            <w:proofErr w:type="spellStart"/>
            <w:r w:rsidRPr="00B43291">
              <w:rPr>
                <w:b/>
              </w:rPr>
              <w:t>Mettler</w:t>
            </w:r>
            <w:proofErr w:type="spellEnd"/>
            <w:r w:rsidRPr="00B43291">
              <w:rPr>
                <w:b/>
              </w:rPr>
              <w:t xml:space="preserve"> </w:t>
            </w:r>
            <w:proofErr w:type="spellStart"/>
            <w:r w:rsidRPr="00B43291">
              <w:rPr>
                <w:b/>
              </w:rPr>
              <w:t>Toledo</w:t>
            </w:r>
            <w:proofErr w:type="spellEnd"/>
            <w:r w:rsidRPr="00B43291">
              <w:rPr>
                <w:b/>
              </w:rPr>
              <w:t>.</w:t>
            </w:r>
          </w:p>
          <w:p w14:paraId="59FA2571" w14:textId="77777777" w:rsidR="00B00ED3" w:rsidRPr="002F3FE7" w:rsidRDefault="00B43291" w:rsidP="0021457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F3FE7">
              <w:rPr>
                <w:rFonts w:ascii="Times New Roman" w:hAnsi="Times New Roman"/>
              </w:rPr>
              <w:t>А</w:t>
            </w:r>
            <w:r w:rsidR="001343DF" w:rsidRPr="002F3FE7">
              <w:rPr>
                <w:rFonts w:ascii="Times New Roman" w:hAnsi="Times New Roman"/>
              </w:rPr>
              <w:t>ндрей</w:t>
            </w:r>
            <w:r w:rsidRPr="002F3FE7">
              <w:rPr>
                <w:rFonts w:ascii="Times New Roman" w:hAnsi="Times New Roman"/>
              </w:rPr>
              <w:t xml:space="preserve"> </w:t>
            </w:r>
            <w:r w:rsidR="00214576" w:rsidRPr="002F3FE7">
              <w:rPr>
                <w:rFonts w:ascii="Times New Roman" w:hAnsi="Times New Roman"/>
              </w:rPr>
              <w:t>Сергеевич</w:t>
            </w:r>
            <w:r w:rsidRPr="002F3FE7">
              <w:rPr>
                <w:rFonts w:ascii="Times New Roman" w:hAnsi="Times New Roman"/>
              </w:rPr>
              <w:t xml:space="preserve"> Жильцов, </w:t>
            </w:r>
            <w:r w:rsidR="002E2B6F" w:rsidRPr="002E2B6F">
              <w:rPr>
                <w:rFonts w:ascii="Times New Roman" w:hAnsi="Times New Roman"/>
              </w:rPr>
              <w:t>к.х.н., зам. начальника отдела продаж компании АНАЛИТ</w:t>
            </w:r>
          </w:p>
        </w:tc>
      </w:tr>
      <w:tr w:rsidR="00B00ED3" w:rsidRPr="00853A70" w14:paraId="77158B92" w14:textId="77777777" w:rsidTr="00082DE0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4F93A40D" w14:textId="77777777" w:rsidR="00B00ED3" w:rsidRPr="00B95F8A" w:rsidRDefault="00B00ED3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11.05-11.20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0959AA" w14:textId="77777777" w:rsidR="00B00ED3" w:rsidRPr="00B95F8A" w:rsidRDefault="00B00ED3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77C1D1E1" w14:textId="77777777" w:rsidR="00B00ED3" w:rsidRPr="009123F2" w:rsidRDefault="00B00ED3" w:rsidP="00E458A6">
            <w:pPr>
              <w:pStyle w:val="a7"/>
              <w:ind w:right="-108"/>
              <w:rPr>
                <w:b/>
              </w:rPr>
            </w:pPr>
            <w:r w:rsidRPr="009123F2">
              <w:rPr>
                <w:b/>
              </w:rPr>
              <w:t>Лабораторные системы</w:t>
            </w:r>
            <w:r w:rsidR="009123F2" w:rsidRPr="009123F2">
              <w:rPr>
                <w:b/>
              </w:rPr>
              <w:t xml:space="preserve"> </w:t>
            </w:r>
            <w:r w:rsidRPr="009123F2">
              <w:rPr>
                <w:b/>
              </w:rPr>
              <w:t>очистки воды.</w:t>
            </w:r>
          </w:p>
          <w:p w14:paraId="619DA025" w14:textId="77777777" w:rsidR="00B00ED3" w:rsidRPr="002F3FE7" w:rsidRDefault="001343DF" w:rsidP="001343DF">
            <w:pPr>
              <w:pStyle w:val="a7"/>
              <w:ind w:right="-108"/>
              <w:rPr>
                <w:b/>
                <w:sz w:val="22"/>
                <w:szCs w:val="22"/>
              </w:rPr>
            </w:pPr>
            <w:r w:rsidRPr="002F3FE7">
              <w:rPr>
                <w:sz w:val="22"/>
                <w:szCs w:val="22"/>
              </w:rPr>
              <w:t xml:space="preserve">Анатолий </w:t>
            </w:r>
            <w:r w:rsidR="00B43291" w:rsidRPr="002F3FE7">
              <w:rPr>
                <w:sz w:val="22"/>
                <w:szCs w:val="22"/>
              </w:rPr>
              <w:t>В</w:t>
            </w:r>
            <w:r w:rsidRPr="002F3FE7">
              <w:rPr>
                <w:sz w:val="22"/>
                <w:szCs w:val="22"/>
              </w:rPr>
              <w:t>ладимирович</w:t>
            </w:r>
            <w:r w:rsidR="00B43291" w:rsidRPr="002F3FE7">
              <w:rPr>
                <w:sz w:val="22"/>
                <w:szCs w:val="22"/>
              </w:rPr>
              <w:t xml:space="preserve"> Хрипун, к.х.н., зам. начальника отдела продаж компании АНАЛИТ</w:t>
            </w:r>
          </w:p>
        </w:tc>
      </w:tr>
      <w:tr w:rsidR="00B00ED3" w:rsidRPr="00853A70" w14:paraId="17D99542" w14:textId="77777777" w:rsidTr="00E458A6">
        <w:trPr>
          <w:trHeight w:val="1315"/>
        </w:trPr>
        <w:tc>
          <w:tcPr>
            <w:tcW w:w="111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9861F8" w14:textId="77777777" w:rsidR="005D09A9" w:rsidRDefault="005D09A9" w:rsidP="00E458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14:paraId="40F3195F" w14:textId="77777777" w:rsidR="00B00ED3" w:rsidRPr="004E4DFF" w:rsidRDefault="00B00ED3" w:rsidP="00E458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4DFF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 w:rsidRPr="004E4DFF"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</w:t>
            </w:r>
            <w:r w:rsidR="00A428DC">
              <w:rPr>
                <w:rFonts w:ascii="Times New Roman" w:hAnsi="Times New Roman"/>
                <w:b/>
                <w:sz w:val="28"/>
                <w:szCs w:val="24"/>
              </w:rPr>
              <w:t xml:space="preserve"> (конференц-зал «Ялта», 2 этаж).</w:t>
            </w:r>
          </w:p>
          <w:p w14:paraId="492126C8" w14:textId="77777777" w:rsidR="00B00ED3" w:rsidRPr="004E4DFF" w:rsidRDefault="002C6554" w:rsidP="00E458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Хроматографическое</w:t>
            </w:r>
            <w:proofErr w:type="spellEnd"/>
            <w:r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хроматомасс</w:t>
            </w:r>
            <w:proofErr w:type="spellEnd"/>
            <w:r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-спектрометрическое оборудование. Применение в химии, экологии, пищевой и нефтеперерабатывающей отраслях</w:t>
            </w:r>
            <w:r w:rsidR="00A428DC"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00ED3" w:rsidRPr="00853A70" w14:paraId="7DB53E07" w14:textId="77777777" w:rsidTr="00691CCF">
        <w:trPr>
          <w:trHeight w:val="211"/>
        </w:trPr>
        <w:tc>
          <w:tcPr>
            <w:tcW w:w="1306" w:type="dxa"/>
            <w:vAlign w:val="center"/>
          </w:tcPr>
          <w:p w14:paraId="113FCD36" w14:textId="77777777" w:rsidR="00B00ED3" w:rsidRPr="00853A70" w:rsidRDefault="00B00ED3" w:rsidP="00E4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vAlign w:val="center"/>
          </w:tcPr>
          <w:p w14:paraId="57B047FD" w14:textId="77777777" w:rsidR="00B00ED3" w:rsidRPr="004E4DFF" w:rsidRDefault="00B00ED3" w:rsidP="00E45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4E4DFF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14:paraId="20C697AB" w14:textId="77777777" w:rsidR="00B00ED3" w:rsidRPr="004E4DFF" w:rsidRDefault="00B00ED3" w:rsidP="00E4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           Название доклада/докладчик</w:t>
            </w:r>
          </w:p>
        </w:tc>
      </w:tr>
      <w:tr w:rsidR="00B00ED3" w:rsidRPr="00853A70" w14:paraId="13984B61" w14:textId="77777777" w:rsidTr="00082DE0">
        <w:trPr>
          <w:trHeight w:val="211"/>
        </w:trPr>
        <w:tc>
          <w:tcPr>
            <w:tcW w:w="1306" w:type="dxa"/>
          </w:tcPr>
          <w:p w14:paraId="2D199A9D" w14:textId="77777777" w:rsidR="00B00ED3" w:rsidRPr="001B6B64" w:rsidRDefault="00B00ED3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A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53A7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530" w:type="dxa"/>
          </w:tcPr>
          <w:p w14:paraId="4A4D4D7B" w14:textId="77777777" w:rsidR="00B00ED3" w:rsidRPr="001C1A5E" w:rsidRDefault="00B00ED3" w:rsidP="00082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14:paraId="12A2365D" w14:textId="77777777" w:rsidR="00B00ED3" w:rsidRPr="004C3134" w:rsidRDefault="00B00ED3" w:rsidP="00E458A6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eastAsia="ru-RU"/>
              </w:rPr>
            </w:pPr>
            <w:r w:rsidRPr="004E4DFF">
              <w:rPr>
                <w:rFonts w:eastAsia="Times New Roman"/>
                <w:b/>
                <w:lang w:eastAsia="ru-RU"/>
              </w:rPr>
              <w:t>Газовые хроматографы и хроматомасс-спектрометры</w:t>
            </w:r>
            <w:r w:rsidRPr="004E4DFF">
              <w:rPr>
                <w:b/>
              </w:rPr>
              <w:t xml:space="preserve"> </w:t>
            </w:r>
            <w:r w:rsidRPr="004E4DFF">
              <w:rPr>
                <w:b/>
                <w:lang w:val="en-US"/>
              </w:rPr>
              <w:t>SHIMADZU</w:t>
            </w:r>
            <w:r w:rsidRPr="004E4DFF">
              <w:rPr>
                <w:rFonts w:eastAsia="Times New Roman"/>
                <w:b/>
                <w:lang w:eastAsia="ru-RU"/>
              </w:rPr>
              <w:t xml:space="preserve">. </w:t>
            </w:r>
            <w:r>
              <w:rPr>
                <w:rFonts w:eastAsia="Times New Roman"/>
                <w:b/>
                <w:lang w:eastAsia="ru-RU"/>
              </w:rPr>
              <w:t>Специализированные</w:t>
            </w:r>
            <w:r w:rsidRPr="000D042A">
              <w:rPr>
                <w:rFonts w:eastAsia="Times New Roman"/>
                <w:b/>
                <w:lang w:eastAsia="ru-RU"/>
              </w:rPr>
              <w:t xml:space="preserve"> газохроматографические комплексы</w:t>
            </w:r>
            <w:r>
              <w:rPr>
                <w:rFonts w:eastAsia="Times New Roman"/>
                <w:b/>
                <w:lang w:eastAsia="ru-RU"/>
              </w:rPr>
              <w:t xml:space="preserve"> и готовые решения.</w:t>
            </w:r>
          </w:p>
          <w:p w14:paraId="740C369E" w14:textId="77777777" w:rsidR="00B00ED3" w:rsidRPr="002F3FE7" w:rsidRDefault="00B00ED3" w:rsidP="00214576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2F3FE7">
              <w:rPr>
                <w:sz w:val="22"/>
                <w:szCs w:val="22"/>
              </w:rPr>
              <w:t>А</w:t>
            </w:r>
            <w:r w:rsidR="00214576" w:rsidRPr="002F3FE7">
              <w:rPr>
                <w:sz w:val="22"/>
                <w:szCs w:val="22"/>
              </w:rPr>
              <w:t>натолий</w:t>
            </w:r>
            <w:r w:rsidRPr="002F3FE7">
              <w:rPr>
                <w:sz w:val="22"/>
                <w:szCs w:val="22"/>
              </w:rPr>
              <w:t xml:space="preserve"> В</w:t>
            </w:r>
            <w:r w:rsidR="00214576" w:rsidRPr="002F3FE7">
              <w:rPr>
                <w:sz w:val="22"/>
                <w:szCs w:val="22"/>
              </w:rPr>
              <w:t>ладимирович</w:t>
            </w:r>
            <w:r w:rsidRPr="002F3FE7">
              <w:rPr>
                <w:sz w:val="22"/>
                <w:szCs w:val="22"/>
              </w:rPr>
              <w:t xml:space="preserve"> </w:t>
            </w:r>
            <w:proofErr w:type="spellStart"/>
            <w:r w:rsidRPr="002F3FE7">
              <w:rPr>
                <w:sz w:val="22"/>
                <w:szCs w:val="22"/>
              </w:rPr>
              <w:t>Кинд</w:t>
            </w:r>
            <w:proofErr w:type="spellEnd"/>
            <w:r w:rsidRPr="002F3FE7">
              <w:rPr>
                <w:sz w:val="22"/>
                <w:szCs w:val="22"/>
              </w:rPr>
              <w:t xml:space="preserve">, консультант по оборудованию </w:t>
            </w:r>
            <w:r w:rsidR="00805F2B" w:rsidRPr="002F3FE7">
              <w:rPr>
                <w:sz w:val="22"/>
                <w:szCs w:val="22"/>
              </w:rPr>
              <w:t>компании АНАЛИТ</w:t>
            </w:r>
          </w:p>
        </w:tc>
      </w:tr>
      <w:tr w:rsidR="00691CCF" w:rsidRPr="00853A70" w14:paraId="7C5841DA" w14:textId="77777777" w:rsidTr="00082DE0">
        <w:trPr>
          <w:trHeight w:val="211"/>
        </w:trPr>
        <w:tc>
          <w:tcPr>
            <w:tcW w:w="1306" w:type="dxa"/>
          </w:tcPr>
          <w:p w14:paraId="54908501" w14:textId="77777777" w:rsidR="00691CCF" w:rsidRPr="00853A70" w:rsidRDefault="00691CCF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530" w:type="dxa"/>
          </w:tcPr>
          <w:p w14:paraId="474B5D1E" w14:textId="77777777" w:rsidR="00691CCF" w:rsidRPr="004E4DFF" w:rsidRDefault="00691CCF" w:rsidP="00082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14:paraId="31401500" w14:textId="77777777" w:rsidR="00691CCF" w:rsidRPr="00FB7B13" w:rsidRDefault="00B27C31" w:rsidP="00B27C31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Использование </w:t>
            </w:r>
            <w:r w:rsidRPr="00797AFA">
              <w:rPr>
                <w:rFonts w:eastAsia="Times New Roman"/>
                <w:b/>
                <w:lang w:eastAsia="ru-RU"/>
              </w:rPr>
              <w:t>хроматомасс-спектрометрии для идентификации состава сложных смесей биологического происхождения.</w:t>
            </w:r>
          </w:p>
          <w:p w14:paraId="02727752" w14:textId="77777777" w:rsidR="00691CCF" w:rsidRPr="002F3FE7" w:rsidRDefault="00691CCF" w:rsidP="00691CCF">
            <w:pPr>
              <w:pStyle w:val="a7"/>
              <w:ind w:right="-108"/>
              <w:rPr>
                <w:bCs/>
                <w:i/>
                <w:sz w:val="22"/>
                <w:szCs w:val="22"/>
              </w:rPr>
            </w:pPr>
            <w:r w:rsidRPr="002F3FE7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Владимир Иванович </w:t>
            </w:r>
            <w:proofErr w:type="spellStart"/>
            <w:r w:rsidRPr="002F3FE7">
              <w:rPr>
                <w:rFonts w:eastAsia="Times New Roman"/>
                <w:bCs/>
                <w:sz w:val="22"/>
                <w:szCs w:val="22"/>
                <w:lang w:eastAsia="ru-RU"/>
              </w:rPr>
              <w:t>Логутов</w:t>
            </w:r>
            <w:proofErr w:type="spellEnd"/>
            <w:r w:rsidRPr="002F3FE7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F3FE7">
              <w:rPr>
                <w:rFonts w:eastAsia="Times New Roman"/>
                <w:bCs/>
                <w:sz w:val="22"/>
                <w:szCs w:val="22"/>
                <w:lang w:eastAsia="ru-RU"/>
              </w:rPr>
              <w:t>к.х.н</w:t>
            </w:r>
            <w:proofErr w:type="spellEnd"/>
            <w:r w:rsidRPr="002F3FE7">
              <w:rPr>
                <w:rFonts w:eastAsia="Times New Roman"/>
                <w:bCs/>
                <w:sz w:val="22"/>
                <w:szCs w:val="22"/>
                <w:lang w:eastAsia="ru-RU"/>
              </w:rPr>
              <w:t>, доцент, ННГУ</w:t>
            </w:r>
            <w:r w:rsidR="00B27C31" w:rsidRPr="002F3FE7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им. Н. И. Лобачевского</w:t>
            </w:r>
          </w:p>
        </w:tc>
      </w:tr>
      <w:tr w:rsidR="00691CCF" w:rsidRPr="00853A70" w14:paraId="2AA0AFC5" w14:textId="77777777" w:rsidTr="00082DE0">
        <w:trPr>
          <w:trHeight w:val="211"/>
        </w:trPr>
        <w:tc>
          <w:tcPr>
            <w:tcW w:w="1306" w:type="dxa"/>
          </w:tcPr>
          <w:p w14:paraId="60E349D2" w14:textId="77777777" w:rsidR="00691CCF" w:rsidRPr="00853A70" w:rsidRDefault="00691CCF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F0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1530" w:type="dxa"/>
          </w:tcPr>
          <w:p w14:paraId="0A93F75A" w14:textId="77777777" w:rsidR="00691CCF" w:rsidRPr="004E4DFF" w:rsidRDefault="00691CCF" w:rsidP="00082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14:paraId="6984E70C" w14:textId="77777777" w:rsidR="00691CCF" w:rsidRPr="004E4DFF" w:rsidRDefault="00691CCF" w:rsidP="00691CCF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eastAsia="ru-RU"/>
              </w:rPr>
            </w:pPr>
            <w:r w:rsidRPr="004E4DFF">
              <w:rPr>
                <w:b/>
                <w:i/>
                <w:color w:val="FF0000"/>
              </w:rPr>
              <w:t>Кофе-брейк (холл, 2 этаж)</w:t>
            </w:r>
          </w:p>
        </w:tc>
      </w:tr>
      <w:tr w:rsidR="00691CCF" w:rsidRPr="00853A70" w14:paraId="3391C0E2" w14:textId="77777777" w:rsidTr="00082DE0">
        <w:trPr>
          <w:trHeight w:val="229"/>
        </w:trPr>
        <w:tc>
          <w:tcPr>
            <w:tcW w:w="1306" w:type="dxa"/>
          </w:tcPr>
          <w:p w14:paraId="7183EE6E" w14:textId="77777777" w:rsidR="00691CCF" w:rsidRPr="00D81E76" w:rsidRDefault="00691CCF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13.00-13.50</w:t>
            </w:r>
          </w:p>
        </w:tc>
        <w:tc>
          <w:tcPr>
            <w:tcW w:w="1530" w:type="dxa"/>
          </w:tcPr>
          <w:p w14:paraId="6D5EF84E" w14:textId="77777777" w:rsidR="00691CCF" w:rsidRPr="004E4DFF" w:rsidRDefault="00691CCF" w:rsidP="00082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14:paraId="20107CD5" w14:textId="5D87EB80" w:rsidR="00691CCF" w:rsidRPr="002F3FE7" w:rsidRDefault="00691CCF" w:rsidP="00214576">
            <w:pPr>
              <w:pStyle w:val="a7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lang w:eastAsia="ru-RU"/>
              </w:rPr>
              <w:t xml:space="preserve">Новые жидкостные хроматографы серии </w:t>
            </w:r>
            <w:r>
              <w:rPr>
                <w:b/>
                <w:bCs/>
                <w:lang w:val="en-US" w:eastAsia="ru-RU"/>
              </w:rPr>
              <w:t>LC</w:t>
            </w:r>
            <w:r w:rsidRPr="002D0187">
              <w:rPr>
                <w:b/>
                <w:bCs/>
                <w:lang w:eastAsia="ru-RU"/>
              </w:rPr>
              <w:t xml:space="preserve">-40 </w:t>
            </w:r>
            <w:proofErr w:type="spellStart"/>
            <w:r>
              <w:rPr>
                <w:b/>
                <w:bCs/>
                <w:lang w:val="en-US" w:eastAsia="ru-RU"/>
              </w:rPr>
              <w:t>Nexera</w:t>
            </w:r>
            <w:proofErr w:type="spellEnd"/>
            <w:r>
              <w:rPr>
                <w:b/>
                <w:bCs/>
                <w:lang w:eastAsia="ru-RU"/>
              </w:rPr>
              <w:t xml:space="preserve">. Модельный ряд жидкостных </w:t>
            </w:r>
            <w:proofErr w:type="spellStart"/>
            <w:r>
              <w:rPr>
                <w:b/>
                <w:bCs/>
                <w:lang w:eastAsia="ru-RU"/>
              </w:rPr>
              <w:t>хроматомасс</w:t>
            </w:r>
            <w:proofErr w:type="spellEnd"/>
            <w:r>
              <w:rPr>
                <w:b/>
                <w:bCs/>
                <w:lang w:eastAsia="ru-RU"/>
              </w:rPr>
              <w:t xml:space="preserve">-спектрометров SHIMADZU: </w:t>
            </w:r>
            <w:r w:rsidR="001D3705" w:rsidRPr="001D3705">
              <w:rPr>
                <w:b/>
                <w:bCs/>
                <w:lang w:eastAsia="ru-RU"/>
              </w:rPr>
              <w:t>от одинарных квадруполей до гибридных ВЭЖХ-МС.</w:t>
            </w:r>
            <w:r w:rsidR="001D3705" w:rsidRPr="001D3705">
              <w:rPr>
                <w:b/>
                <w:bCs/>
                <w:lang w:eastAsia="ru-RU"/>
              </w:rPr>
              <w:br/>
            </w:r>
            <w:r w:rsidRPr="002F3FE7">
              <w:rPr>
                <w:sz w:val="22"/>
                <w:szCs w:val="22"/>
              </w:rPr>
              <w:t>О</w:t>
            </w:r>
            <w:r w:rsidR="00214576" w:rsidRPr="002F3FE7">
              <w:rPr>
                <w:sz w:val="22"/>
                <w:szCs w:val="22"/>
              </w:rPr>
              <w:t>льга</w:t>
            </w:r>
            <w:r w:rsidRPr="002F3FE7">
              <w:rPr>
                <w:sz w:val="22"/>
                <w:szCs w:val="22"/>
              </w:rPr>
              <w:t xml:space="preserve"> С</w:t>
            </w:r>
            <w:r w:rsidR="00214576" w:rsidRPr="002F3FE7">
              <w:rPr>
                <w:sz w:val="22"/>
                <w:szCs w:val="22"/>
              </w:rPr>
              <w:t>ергеевна</w:t>
            </w:r>
            <w:r w:rsidRPr="002F3FE7">
              <w:rPr>
                <w:sz w:val="22"/>
                <w:szCs w:val="22"/>
              </w:rPr>
              <w:t xml:space="preserve"> </w:t>
            </w:r>
            <w:proofErr w:type="spellStart"/>
            <w:r w:rsidRPr="002F3FE7">
              <w:rPr>
                <w:sz w:val="22"/>
                <w:szCs w:val="22"/>
              </w:rPr>
              <w:t>Вирцева</w:t>
            </w:r>
            <w:proofErr w:type="spellEnd"/>
            <w:r w:rsidRPr="002F3FE7">
              <w:rPr>
                <w:sz w:val="22"/>
                <w:szCs w:val="22"/>
              </w:rPr>
              <w:t xml:space="preserve">, </w:t>
            </w:r>
            <w:r w:rsidR="005124EB">
              <w:rPr>
                <w:sz w:val="22"/>
                <w:szCs w:val="22"/>
              </w:rPr>
              <w:t xml:space="preserve">ведущий </w:t>
            </w:r>
            <w:r w:rsidRPr="002F3FE7">
              <w:rPr>
                <w:sz w:val="22"/>
                <w:szCs w:val="22"/>
              </w:rPr>
              <w:t>менеджер отдела продаж компании АНАЛИТ</w:t>
            </w:r>
          </w:p>
        </w:tc>
      </w:tr>
      <w:tr w:rsidR="005207C3" w:rsidRPr="00853A70" w14:paraId="64413622" w14:textId="77777777" w:rsidTr="00082DE0">
        <w:trPr>
          <w:trHeight w:val="229"/>
        </w:trPr>
        <w:tc>
          <w:tcPr>
            <w:tcW w:w="1306" w:type="dxa"/>
          </w:tcPr>
          <w:p w14:paraId="79A17F35" w14:textId="77777777" w:rsidR="005207C3" w:rsidRDefault="005207C3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30" w:type="dxa"/>
          </w:tcPr>
          <w:p w14:paraId="4399FDAE" w14:textId="77777777" w:rsidR="005207C3" w:rsidRPr="004E4DFF" w:rsidRDefault="005207C3" w:rsidP="00082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14:paraId="05A5C592" w14:textId="68D0DAC6" w:rsidR="005207C3" w:rsidRPr="00F95529" w:rsidRDefault="005207C3" w:rsidP="00520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07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для пробоподготовки: измельчение, экстракция, </w:t>
            </w:r>
            <w:r w:rsidR="00F95529" w:rsidRPr="00727807">
              <w:rPr>
                <w:rFonts w:ascii="Times New Roman" w:hAnsi="Times New Roman"/>
                <w:b/>
                <w:sz w:val="24"/>
                <w:szCs w:val="24"/>
              </w:rPr>
              <w:t xml:space="preserve">разделение, </w:t>
            </w:r>
            <w:r w:rsidRPr="00727807">
              <w:rPr>
                <w:rFonts w:ascii="Times New Roman" w:hAnsi="Times New Roman"/>
                <w:b/>
                <w:sz w:val="24"/>
                <w:szCs w:val="24"/>
              </w:rPr>
              <w:t>концентрирование</w:t>
            </w:r>
            <w:r w:rsidR="00F95529" w:rsidRPr="007278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27807">
              <w:rPr>
                <w:rFonts w:ascii="Times New Roman" w:hAnsi="Times New Roman"/>
                <w:b/>
                <w:sz w:val="24"/>
                <w:szCs w:val="24"/>
              </w:rPr>
              <w:t xml:space="preserve"> очистка</w:t>
            </w:r>
            <w:r w:rsidR="00F95529" w:rsidRPr="00727807">
              <w:rPr>
                <w:rFonts w:ascii="Times New Roman" w:hAnsi="Times New Roman"/>
                <w:b/>
                <w:sz w:val="24"/>
                <w:szCs w:val="24"/>
              </w:rPr>
              <w:t xml:space="preserve"> и фильтрация</w:t>
            </w:r>
            <w:r w:rsidRPr="007278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3991ED9" w14:textId="77777777" w:rsidR="005207C3" w:rsidRPr="002F3FE7" w:rsidRDefault="005207C3" w:rsidP="005207C3">
            <w:pPr>
              <w:pStyle w:val="a7"/>
              <w:rPr>
                <w:sz w:val="22"/>
                <w:szCs w:val="22"/>
              </w:rPr>
            </w:pPr>
            <w:r w:rsidRPr="002F3FE7">
              <w:rPr>
                <w:sz w:val="22"/>
                <w:szCs w:val="22"/>
              </w:rPr>
              <w:t xml:space="preserve">Анатолий Владимирович </w:t>
            </w:r>
            <w:proofErr w:type="spellStart"/>
            <w:r w:rsidRPr="002F3FE7">
              <w:rPr>
                <w:sz w:val="22"/>
                <w:szCs w:val="22"/>
              </w:rPr>
              <w:t>Кинд</w:t>
            </w:r>
            <w:proofErr w:type="spellEnd"/>
            <w:r w:rsidRPr="002F3FE7">
              <w:rPr>
                <w:sz w:val="22"/>
                <w:szCs w:val="22"/>
              </w:rPr>
              <w:t>, консультант по оборудованию компании АНАЛИТ</w:t>
            </w:r>
          </w:p>
        </w:tc>
      </w:tr>
      <w:tr w:rsidR="00691CCF" w:rsidRPr="00853A70" w14:paraId="17A02478" w14:textId="77777777" w:rsidTr="00082DE0">
        <w:trPr>
          <w:trHeight w:val="229"/>
        </w:trPr>
        <w:tc>
          <w:tcPr>
            <w:tcW w:w="1306" w:type="dxa"/>
          </w:tcPr>
          <w:p w14:paraId="34C6A53F" w14:textId="77777777" w:rsidR="00691CCF" w:rsidRPr="00A904DC" w:rsidRDefault="005207C3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</w:tc>
        <w:tc>
          <w:tcPr>
            <w:tcW w:w="1530" w:type="dxa"/>
          </w:tcPr>
          <w:p w14:paraId="43BE3522" w14:textId="77777777" w:rsidR="00691CCF" w:rsidRPr="00A904DC" w:rsidRDefault="00462ABC" w:rsidP="00082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5E">
              <w:rPr>
                <w:rFonts w:ascii="Times New Roman" w:hAnsi="Times New Roman"/>
                <w:sz w:val="24"/>
                <w:szCs w:val="24"/>
              </w:rPr>
              <w:t>4</w:t>
            </w:r>
            <w:r w:rsidR="00691CCF" w:rsidRPr="001C1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14:paraId="73092B9F" w14:textId="77777777" w:rsidR="00691CCF" w:rsidRPr="00A904DC" w:rsidRDefault="00462ABC" w:rsidP="00691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91CCF" w:rsidRPr="00A904DC">
              <w:rPr>
                <w:rFonts w:ascii="Times New Roman" w:hAnsi="Times New Roman"/>
                <w:b/>
                <w:sz w:val="24"/>
                <w:szCs w:val="24"/>
              </w:rPr>
              <w:t xml:space="preserve">истемы для </w:t>
            </w:r>
            <w:proofErr w:type="gramStart"/>
            <w:r w:rsidR="00691CCF" w:rsidRPr="00A904DC">
              <w:rPr>
                <w:rFonts w:ascii="Times New Roman" w:hAnsi="Times New Roman"/>
                <w:b/>
                <w:sz w:val="24"/>
                <w:szCs w:val="24"/>
              </w:rPr>
              <w:t>гель-проникающей</w:t>
            </w:r>
            <w:proofErr w:type="gramEnd"/>
            <w:r w:rsidR="00691CCF" w:rsidRPr="00A904DC">
              <w:rPr>
                <w:rFonts w:ascii="Times New Roman" w:hAnsi="Times New Roman"/>
                <w:b/>
                <w:sz w:val="24"/>
                <w:szCs w:val="24"/>
              </w:rPr>
              <w:t xml:space="preserve"> хроматографии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9255C">
              <w:rPr>
                <w:rFonts w:ascii="Times New Roman" w:hAnsi="Times New Roman"/>
                <w:b/>
                <w:sz w:val="24"/>
                <w:szCs w:val="24"/>
              </w:rPr>
              <w:t>термоанали</w:t>
            </w:r>
            <w:r w:rsidR="004C41C7" w:rsidRPr="00E9255C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E9255C">
              <w:rPr>
                <w:rFonts w:ascii="Times New Roman" w:hAnsi="Times New Roman"/>
                <w:b/>
                <w:sz w:val="24"/>
                <w:szCs w:val="24"/>
              </w:rPr>
              <w:t xml:space="preserve">: исследование </w:t>
            </w:r>
            <w:r w:rsidR="004C41C7" w:rsidRPr="00E9255C">
              <w:rPr>
                <w:rFonts w:ascii="Times New Roman" w:hAnsi="Times New Roman"/>
                <w:b/>
                <w:sz w:val="24"/>
                <w:szCs w:val="24"/>
              </w:rPr>
              <w:t>молекулярных и структурных свойств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полимеров. </w:t>
            </w:r>
          </w:p>
          <w:p w14:paraId="41DB5D89" w14:textId="77777777" w:rsidR="00691CCF" w:rsidRPr="002F3FE7" w:rsidRDefault="0052540E" w:rsidP="00097F3C">
            <w:pPr>
              <w:pStyle w:val="a7"/>
              <w:rPr>
                <w:b/>
                <w:bCs/>
                <w:sz w:val="22"/>
                <w:szCs w:val="22"/>
                <w:lang w:eastAsia="ru-RU"/>
              </w:rPr>
            </w:pPr>
            <w:r w:rsidRPr="002F3FE7">
              <w:rPr>
                <w:sz w:val="22"/>
                <w:szCs w:val="22"/>
              </w:rPr>
              <w:t>А</w:t>
            </w:r>
            <w:r w:rsidR="00097F3C" w:rsidRPr="002F3FE7">
              <w:rPr>
                <w:sz w:val="22"/>
                <w:szCs w:val="22"/>
              </w:rPr>
              <w:t>ндрей</w:t>
            </w:r>
            <w:r w:rsidRPr="002F3FE7">
              <w:rPr>
                <w:sz w:val="22"/>
                <w:szCs w:val="22"/>
              </w:rPr>
              <w:t xml:space="preserve"> С</w:t>
            </w:r>
            <w:r w:rsidR="00097F3C" w:rsidRPr="002F3FE7">
              <w:rPr>
                <w:sz w:val="22"/>
                <w:szCs w:val="22"/>
              </w:rPr>
              <w:t>ергеевич</w:t>
            </w:r>
            <w:r w:rsidRPr="002F3FE7">
              <w:rPr>
                <w:sz w:val="22"/>
                <w:szCs w:val="22"/>
              </w:rPr>
              <w:t xml:space="preserve"> Жильцов, к.х.н., зам. начальника отдела продаж группы компаний АНАЛИТ</w:t>
            </w:r>
          </w:p>
        </w:tc>
      </w:tr>
      <w:tr w:rsidR="00691CCF" w:rsidRPr="00853A70" w14:paraId="7D39BFAB" w14:textId="77777777" w:rsidTr="00691CCF">
        <w:trPr>
          <w:trHeight w:val="211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5A3BEF2" w14:textId="77777777" w:rsidR="00691CCF" w:rsidRPr="0075047A" w:rsidRDefault="00691CCF" w:rsidP="001C1A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432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32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B432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32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E14253" w14:textId="77777777" w:rsidR="00691CCF" w:rsidRPr="00853A70" w:rsidRDefault="00691CCF" w:rsidP="001C1A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DBA4018" w14:textId="77777777" w:rsidR="00691CCF" w:rsidRPr="00CD356A" w:rsidRDefault="00691CCF" w:rsidP="00691CCF">
            <w:pPr>
              <w:pStyle w:val="a7"/>
              <w:ind w:right="-108"/>
              <w:rPr>
                <w:b/>
                <w:i/>
                <w:color w:val="1F497D"/>
              </w:rPr>
            </w:pPr>
            <w:r w:rsidRPr="00CD356A">
              <w:rPr>
                <w:b/>
                <w:i/>
                <w:color w:val="1F497D"/>
              </w:rPr>
              <w:t>Вопросы, дискуссия</w:t>
            </w:r>
            <w:r>
              <w:rPr>
                <w:b/>
                <w:i/>
                <w:color w:val="1F497D"/>
              </w:rPr>
              <w:t>, розыгрыш призов и подарков, фуршет</w:t>
            </w:r>
          </w:p>
        </w:tc>
      </w:tr>
      <w:tr w:rsidR="00691CCF" w:rsidRPr="00853A70" w14:paraId="7CD823BF" w14:textId="77777777" w:rsidTr="00E458A6">
        <w:trPr>
          <w:trHeight w:val="793"/>
        </w:trPr>
        <w:tc>
          <w:tcPr>
            <w:tcW w:w="11199" w:type="dxa"/>
            <w:gridSpan w:val="3"/>
            <w:tcBorders>
              <w:top w:val="nil"/>
              <w:left w:val="nil"/>
              <w:right w:val="nil"/>
            </w:tcBorders>
            <w:shd w:val="clear" w:color="F2DBDB" w:fill="auto"/>
          </w:tcPr>
          <w:p w14:paraId="2B7AF2FE" w14:textId="77777777" w:rsidR="00691CCF" w:rsidRPr="003674A4" w:rsidRDefault="00691CCF" w:rsidP="00235F96">
            <w:pPr>
              <w:pStyle w:val="af"/>
              <w:spacing w:before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674A4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 w:rsidRPr="003674A4"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II</w:t>
            </w:r>
            <w:r w:rsidRPr="005D3C3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674A4">
              <w:rPr>
                <w:rFonts w:ascii="Times New Roman" w:hAnsi="Times New Roman"/>
                <w:b/>
                <w:sz w:val="28"/>
                <w:szCs w:val="24"/>
              </w:rPr>
              <w:t>(конференц-зал «Ростов», 2 этаж)</w:t>
            </w:r>
            <w:r w:rsidR="00A428DC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14:paraId="26C8B518" w14:textId="2E5A075E" w:rsidR="00691CCF" w:rsidRPr="007C5E95" w:rsidRDefault="00691CCF" w:rsidP="00E6082E">
            <w:pPr>
              <w:spacing w:line="240" w:lineRule="auto"/>
              <w:ind w:left="180" w:hanging="18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Спектральное и оптическое оборудовани</w:t>
            </w:r>
            <w:r w:rsidR="00E6082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е, его </w:t>
            </w:r>
            <w:r w:rsidR="00E6082E"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применение в</w:t>
            </w:r>
            <w:r w:rsidR="004C41C7"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различных</w:t>
            </w:r>
            <w:r w:rsidR="00E6082E"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082DE0"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аналитических лабораториях</w:t>
            </w:r>
            <w:r w:rsidR="00A428DC" w:rsidRPr="00E925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691CCF" w:rsidRPr="00853A70" w14:paraId="22A9D67B" w14:textId="77777777" w:rsidTr="00691CCF">
        <w:trPr>
          <w:trHeight w:val="371"/>
        </w:trPr>
        <w:tc>
          <w:tcPr>
            <w:tcW w:w="1306" w:type="dxa"/>
            <w:vAlign w:val="center"/>
          </w:tcPr>
          <w:p w14:paraId="0AE041EA" w14:textId="77777777" w:rsidR="00691CCF" w:rsidRPr="00853A70" w:rsidRDefault="00691CCF" w:rsidP="0069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vAlign w:val="center"/>
          </w:tcPr>
          <w:p w14:paraId="584D544C" w14:textId="77777777" w:rsidR="00691CCF" w:rsidRPr="00853A70" w:rsidRDefault="00691CCF" w:rsidP="0069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14:paraId="29A7BA7B" w14:textId="77777777" w:rsidR="00691CCF" w:rsidRPr="00853A70" w:rsidRDefault="00691CCF" w:rsidP="0069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691CCF" w:rsidRPr="00853A70" w14:paraId="78978E1C" w14:textId="77777777" w:rsidTr="00082DE0">
        <w:trPr>
          <w:trHeight w:val="371"/>
        </w:trPr>
        <w:tc>
          <w:tcPr>
            <w:tcW w:w="1306" w:type="dxa"/>
          </w:tcPr>
          <w:p w14:paraId="6895DF55" w14:textId="77777777" w:rsidR="00691CCF" w:rsidRPr="00B9677C" w:rsidRDefault="00691CCF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11.25-12.15</w:t>
            </w:r>
          </w:p>
        </w:tc>
        <w:tc>
          <w:tcPr>
            <w:tcW w:w="1530" w:type="dxa"/>
          </w:tcPr>
          <w:p w14:paraId="58A5B7FD" w14:textId="77777777" w:rsidR="00691CCF" w:rsidRPr="00B9677C" w:rsidRDefault="00691CCF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14:paraId="68904544" w14:textId="77777777" w:rsidR="00691CCF" w:rsidRPr="00007D17" w:rsidRDefault="00691CCF" w:rsidP="00691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Атомно-абсорбционные и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ICP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 спектрометры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. Уникальные возможности приборов серии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ICPE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-9800. Вспомогательное оборудование и разработки компании АНАЛИТ для спектрального анализа. </w:t>
            </w:r>
          </w:p>
          <w:p w14:paraId="01BE322D" w14:textId="77777777" w:rsidR="00691CCF" w:rsidRPr="002F3FE7" w:rsidRDefault="00E458A6" w:rsidP="00526E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FE7">
              <w:rPr>
                <w:rFonts w:ascii="Times New Roman" w:hAnsi="Times New Roman"/>
              </w:rPr>
              <w:t>И</w:t>
            </w:r>
            <w:r w:rsidR="00526ED6" w:rsidRPr="002F3FE7">
              <w:rPr>
                <w:rFonts w:ascii="Times New Roman" w:hAnsi="Times New Roman"/>
              </w:rPr>
              <w:t>лья Львович</w:t>
            </w:r>
            <w:r w:rsidRPr="002F3FE7">
              <w:rPr>
                <w:rFonts w:ascii="Times New Roman" w:hAnsi="Times New Roman"/>
              </w:rPr>
              <w:t xml:space="preserve"> Гринштейн, к.х.н., руководитель компании АНАЛИТ</w:t>
            </w:r>
          </w:p>
        </w:tc>
      </w:tr>
      <w:tr w:rsidR="00691CCF" w:rsidRPr="00853A70" w14:paraId="07FA9381" w14:textId="77777777" w:rsidTr="00082DE0">
        <w:trPr>
          <w:trHeight w:val="371"/>
        </w:trPr>
        <w:tc>
          <w:tcPr>
            <w:tcW w:w="1306" w:type="dxa"/>
          </w:tcPr>
          <w:p w14:paraId="6933B6FE" w14:textId="77777777" w:rsidR="00691CCF" w:rsidRPr="00B9677C" w:rsidRDefault="00691CCF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530" w:type="dxa"/>
          </w:tcPr>
          <w:p w14:paraId="0000118F" w14:textId="77777777" w:rsidR="00691CCF" w:rsidRPr="004E4DFF" w:rsidRDefault="00691CCF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14:paraId="1DAE41EA" w14:textId="77777777" w:rsidR="00691CCF" w:rsidRDefault="00691CCF" w:rsidP="00691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ICP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-спектрометра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ICPE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-9820 для исследования проб сложного состава в аккредитованной лаборатории АНАЛИТ. </w:t>
            </w:r>
          </w:p>
          <w:p w14:paraId="412372DE" w14:textId="57637FB9" w:rsidR="00691CCF" w:rsidRPr="002F3FE7" w:rsidRDefault="00754EFE" w:rsidP="00526E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EFE">
              <w:rPr>
                <w:rFonts w:ascii="Times New Roman" w:hAnsi="Times New Roman"/>
                <w:bCs/>
              </w:rPr>
              <w:t>Анастасия Григорьевна Иванова, инженер-химик лаборатории АНАЛИТ</w:t>
            </w:r>
            <w:bookmarkStart w:id="1" w:name="_GoBack"/>
            <w:bookmarkEnd w:id="1"/>
          </w:p>
        </w:tc>
      </w:tr>
      <w:tr w:rsidR="00691CCF" w:rsidRPr="00853A70" w14:paraId="4543B2FE" w14:textId="77777777" w:rsidTr="00082DE0">
        <w:trPr>
          <w:trHeight w:val="371"/>
        </w:trPr>
        <w:tc>
          <w:tcPr>
            <w:tcW w:w="1306" w:type="dxa"/>
          </w:tcPr>
          <w:p w14:paraId="32F98212" w14:textId="77777777" w:rsidR="00691CCF" w:rsidRPr="00B9677C" w:rsidRDefault="00691CCF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530" w:type="dxa"/>
          </w:tcPr>
          <w:p w14:paraId="28FFCDF3" w14:textId="77777777" w:rsidR="00691CCF" w:rsidRPr="00B9677C" w:rsidRDefault="00691CCF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14:paraId="788C9BD8" w14:textId="77777777" w:rsidR="00691CCF" w:rsidRPr="005567BE" w:rsidRDefault="00691CCF" w:rsidP="00691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7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Кофе-брейк (холл, 2 этаж)</w:t>
            </w:r>
          </w:p>
        </w:tc>
      </w:tr>
      <w:tr w:rsidR="00691CCF" w:rsidRPr="00853A70" w14:paraId="7029A7B9" w14:textId="77777777" w:rsidTr="00082DE0">
        <w:trPr>
          <w:trHeight w:val="371"/>
        </w:trPr>
        <w:tc>
          <w:tcPr>
            <w:tcW w:w="1306" w:type="dxa"/>
          </w:tcPr>
          <w:p w14:paraId="51368820" w14:textId="77777777" w:rsidR="00691CCF" w:rsidRDefault="00691CCF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F011B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-13.4</w:t>
            </w:r>
            <w:r w:rsidR="00F0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14:paraId="341102E6" w14:textId="77777777" w:rsidR="00691CCF" w:rsidRPr="00B9677C" w:rsidRDefault="00691CCF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4</w:t>
            </w:r>
            <w:r w:rsidRPr="001C1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14:paraId="0BA91224" w14:textId="77777777" w:rsidR="00691CCF" w:rsidRPr="00007D17" w:rsidRDefault="00691CCF" w:rsidP="00691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Спектрофотометры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Фурье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спектрометры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спектрофлуориметры</w:t>
            </w:r>
            <w:proofErr w:type="spellEnd"/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приставки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Pike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Specac</w:t>
            </w:r>
            <w:proofErr w:type="spellEnd"/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поляриметры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рефрактометры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Optical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Activity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Index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Instruments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3687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704EA" w:rsidRPr="002F3FE7">
              <w:rPr>
                <w:rFonts w:ascii="Times New Roman" w:hAnsi="Times New Roman"/>
              </w:rPr>
              <w:t xml:space="preserve">Илья Львович </w:t>
            </w:r>
            <w:r w:rsidR="00E458A6" w:rsidRPr="002F3FE7">
              <w:rPr>
                <w:rFonts w:ascii="Times New Roman" w:hAnsi="Times New Roman"/>
              </w:rPr>
              <w:t>Гринштейн, к.х.н., руководитель компании АНАЛИТ</w:t>
            </w:r>
          </w:p>
        </w:tc>
      </w:tr>
      <w:tr w:rsidR="00B27C31" w:rsidRPr="00853A70" w14:paraId="58A81336" w14:textId="77777777" w:rsidTr="00082DE0">
        <w:trPr>
          <w:trHeight w:val="371"/>
        </w:trPr>
        <w:tc>
          <w:tcPr>
            <w:tcW w:w="1306" w:type="dxa"/>
          </w:tcPr>
          <w:p w14:paraId="09144A57" w14:textId="77777777" w:rsidR="00B27C31" w:rsidRDefault="00B27C31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</w:t>
            </w:r>
            <w:r w:rsidR="007927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27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0" w:type="dxa"/>
          </w:tcPr>
          <w:p w14:paraId="6A748EE5" w14:textId="77777777" w:rsidR="00B27C31" w:rsidRPr="001C1A5E" w:rsidRDefault="0079274D" w:rsidP="00082DE0">
            <w:pPr>
              <w:pStyle w:val="a7"/>
              <w:tabs>
                <w:tab w:val="clear" w:pos="4677"/>
                <w:tab w:val="clear" w:pos="9355"/>
              </w:tabs>
              <w:ind w:right="-108"/>
              <w:jc w:val="center"/>
              <w:rPr>
                <w:rFonts w:eastAsia="Times New Roman"/>
                <w:lang w:eastAsia="ru-RU"/>
              </w:rPr>
            </w:pPr>
            <w:r w:rsidRPr="001C1A5E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363" w:type="dxa"/>
          </w:tcPr>
          <w:p w14:paraId="149AD63D" w14:textId="77777777" w:rsidR="00B27C31" w:rsidRDefault="00B27C31" w:rsidP="00B27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Возможности исследования химических реакций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B45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помощью ИК-спектроскопии.</w:t>
            </w:r>
          </w:p>
          <w:p w14:paraId="13199CFB" w14:textId="77777777" w:rsidR="00B27C31" w:rsidRPr="002F3FE7" w:rsidRDefault="00B27C31" w:rsidP="00B27C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3FE7">
              <w:rPr>
                <w:rFonts w:ascii="Times New Roman" w:hAnsi="Times New Roman"/>
                <w:bCs/>
              </w:rPr>
              <w:t>Илья Владимирович Воротынцев, проф. НГТУ им. Р.Е. Алексеева</w:t>
            </w:r>
          </w:p>
        </w:tc>
      </w:tr>
      <w:tr w:rsidR="003732B5" w:rsidRPr="00853A70" w14:paraId="128A842D" w14:textId="77777777" w:rsidTr="00082DE0">
        <w:trPr>
          <w:trHeight w:val="371"/>
        </w:trPr>
        <w:tc>
          <w:tcPr>
            <w:tcW w:w="1306" w:type="dxa"/>
          </w:tcPr>
          <w:p w14:paraId="42F5EA24" w14:textId="77777777" w:rsidR="003732B5" w:rsidRPr="00B9677C" w:rsidRDefault="003732B5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7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274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 w:rsidR="007927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6F2433A7" w14:textId="77777777" w:rsidR="003732B5" w:rsidRPr="001C1A5E" w:rsidRDefault="0079274D" w:rsidP="00082DE0">
            <w:pPr>
              <w:pStyle w:val="a7"/>
              <w:tabs>
                <w:tab w:val="clear" w:pos="4677"/>
                <w:tab w:val="clear" w:pos="9355"/>
              </w:tabs>
              <w:ind w:right="-108"/>
              <w:jc w:val="center"/>
              <w:rPr>
                <w:rFonts w:eastAsia="Times New Roman"/>
                <w:lang w:eastAsia="ru-RU"/>
              </w:rPr>
            </w:pPr>
            <w:r w:rsidRPr="001C1A5E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363" w:type="dxa"/>
          </w:tcPr>
          <w:p w14:paraId="5ADE7FEF" w14:textId="77777777" w:rsidR="003732B5" w:rsidRPr="00007D17" w:rsidRDefault="003732B5" w:rsidP="00373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TOC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 анализаторы </w:t>
            </w:r>
            <w:r w:rsidRPr="00007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Pr="00007D17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методические разработки компании АНАЛИТ.</w:t>
            </w:r>
          </w:p>
          <w:p w14:paraId="24DECDD1" w14:textId="77777777" w:rsidR="003732B5" w:rsidRPr="00007D17" w:rsidRDefault="004704EA" w:rsidP="00373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8A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FE7">
              <w:rPr>
                <w:rFonts w:ascii="Times New Roman" w:hAnsi="Times New Roman"/>
              </w:rPr>
              <w:t xml:space="preserve">лья Львович </w:t>
            </w:r>
            <w:r w:rsidR="00F020D7" w:rsidRPr="002F3FE7">
              <w:rPr>
                <w:rFonts w:ascii="Times New Roman" w:hAnsi="Times New Roman"/>
              </w:rPr>
              <w:t>Гринштейн, к.х.н., руководитель компании АНАЛИТ</w:t>
            </w:r>
          </w:p>
        </w:tc>
      </w:tr>
      <w:tr w:rsidR="003732B5" w:rsidRPr="00853A70" w14:paraId="142ABE29" w14:textId="77777777" w:rsidTr="00082DE0">
        <w:trPr>
          <w:trHeight w:val="371"/>
        </w:trPr>
        <w:tc>
          <w:tcPr>
            <w:tcW w:w="1306" w:type="dxa"/>
          </w:tcPr>
          <w:p w14:paraId="66FD5D21" w14:textId="77777777" w:rsidR="003732B5" w:rsidRPr="007636BD" w:rsidRDefault="003732B5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927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0-14.</w:t>
            </w:r>
            <w:r w:rsidR="007927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14:paraId="20EAB054" w14:textId="77777777" w:rsidR="003732B5" w:rsidRPr="001C1A5E" w:rsidRDefault="003732B5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14:paraId="667B4B39" w14:textId="77777777" w:rsidR="003732B5" w:rsidRPr="00BE4668" w:rsidRDefault="003732B5" w:rsidP="00373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529">
              <w:rPr>
                <w:rFonts w:ascii="Times New Roman" w:hAnsi="Times New Roman"/>
                <w:b/>
                <w:sz w:val="24"/>
                <w:szCs w:val="24"/>
              </w:rPr>
              <w:t>Лазерные анализаторы размера частиц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668">
              <w:rPr>
                <w:rFonts w:ascii="Times New Roman" w:hAnsi="Times New Roman"/>
                <w:b/>
                <w:sz w:val="24"/>
                <w:szCs w:val="24"/>
              </w:rPr>
              <w:t>SHIMADZU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примеры </w:t>
            </w:r>
            <w:r w:rsidRPr="00BE4668">
              <w:rPr>
                <w:rFonts w:ascii="Times New Roman" w:hAnsi="Times New Roman"/>
                <w:b/>
                <w:sz w:val="24"/>
                <w:szCs w:val="24"/>
              </w:rPr>
              <w:t xml:space="preserve">решения научных и прикладных задач </w:t>
            </w:r>
          </w:p>
          <w:p w14:paraId="2301B934" w14:textId="77777777" w:rsidR="003732B5" w:rsidRPr="002F3FE7" w:rsidRDefault="003732B5" w:rsidP="00470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FE7">
              <w:rPr>
                <w:rFonts w:ascii="Times New Roman" w:hAnsi="Times New Roman"/>
              </w:rPr>
              <w:t>А</w:t>
            </w:r>
            <w:r w:rsidR="004704EA" w:rsidRPr="002F3FE7">
              <w:rPr>
                <w:rFonts w:ascii="Times New Roman" w:hAnsi="Times New Roman"/>
              </w:rPr>
              <w:t xml:space="preserve">натолий </w:t>
            </w:r>
            <w:r w:rsidRPr="002F3FE7">
              <w:rPr>
                <w:rFonts w:ascii="Times New Roman" w:hAnsi="Times New Roman"/>
              </w:rPr>
              <w:t>В</w:t>
            </w:r>
            <w:r w:rsidR="004704EA" w:rsidRPr="002F3FE7">
              <w:rPr>
                <w:rFonts w:ascii="Times New Roman" w:hAnsi="Times New Roman"/>
              </w:rPr>
              <w:t>ладимирович</w:t>
            </w:r>
            <w:r w:rsidRPr="002F3FE7">
              <w:rPr>
                <w:rFonts w:ascii="Times New Roman" w:hAnsi="Times New Roman"/>
              </w:rPr>
              <w:t xml:space="preserve"> Хрипун, к.х.н., зам. начальника отдела продаж компании АНАЛИТ</w:t>
            </w:r>
          </w:p>
        </w:tc>
      </w:tr>
      <w:tr w:rsidR="003732B5" w:rsidRPr="00853A70" w14:paraId="6A94B593" w14:textId="77777777" w:rsidTr="00082DE0">
        <w:trPr>
          <w:trHeight w:val="175"/>
        </w:trPr>
        <w:tc>
          <w:tcPr>
            <w:tcW w:w="1306" w:type="dxa"/>
          </w:tcPr>
          <w:p w14:paraId="46CDDC32" w14:textId="77777777" w:rsidR="003732B5" w:rsidRPr="00854F3C" w:rsidRDefault="003732B5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927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0-14.</w:t>
            </w:r>
            <w:r w:rsidR="007927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14:paraId="628557EF" w14:textId="77777777" w:rsidR="003732B5" w:rsidRPr="00853A70" w:rsidRDefault="003732B5" w:rsidP="00082DE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14:paraId="308B49A3" w14:textId="77777777" w:rsidR="003732B5" w:rsidRPr="00CD356A" w:rsidRDefault="003732B5" w:rsidP="003732B5">
            <w:pPr>
              <w:pStyle w:val="a7"/>
              <w:ind w:right="-108"/>
              <w:rPr>
                <w:b/>
                <w:i/>
                <w:color w:val="1F497D"/>
              </w:rPr>
            </w:pPr>
            <w:r w:rsidRPr="00CD356A">
              <w:rPr>
                <w:b/>
                <w:i/>
                <w:color w:val="1F497D"/>
              </w:rPr>
              <w:t>Вопросы, дискуссия</w:t>
            </w:r>
            <w:r>
              <w:rPr>
                <w:b/>
                <w:i/>
                <w:color w:val="1F497D"/>
              </w:rPr>
              <w:t>, розыгрыш призов и подарков, фуршет</w:t>
            </w:r>
          </w:p>
        </w:tc>
      </w:tr>
    </w:tbl>
    <w:p w14:paraId="6606AD8E" w14:textId="77777777" w:rsidR="00752D2E" w:rsidRDefault="00752D2E" w:rsidP="000E175B">
      <w:pPr>
        <w:pStyle w:val="af"/>
        <w:spacing w:before="24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14:paraId="293D02AB" w14:textId="77777777" w:rsidR="000E175B" w:rsidRPr="00EC1CDD" w:rsidRDefault="000E175B" w:rsidP="000E175B">
      <w:pPr>
        <w:pStyle w:val="af"/>
        <w:spacing w:before="240"/>
        <w:jc w:val="center"/>
        <w:rPr>
          <w:rFonts w:ascii="Times New Roman" w:hAnsi="Times New Roman"/>
          <w:b/>
          <w:sz w:val="28"/>
          <w:szCs w:val="24"/>
        </w:rPr>
      </w:pPr>
      <w:r w:rsidRPr="00EC1CDD">
        <w:rPr>
          <w:rFonts w:ascii="Times New Roman" w:hAnsi="Times New Roman"/>
          <w:b/>
          <w:sz w:val="28"/>
          <w:szCs w:val="24"/>
          <w:u w:val="single"/>
        </w:rPr>
        <w:t xml:space="preserve">Секция </w:t>
      </w:r>
      <w:r w:rsidRPr="00EC1CDD">
        <w:rPr>
          <w:rFonts w:ascii="Times New Roman" w:hAnsi="Times New Roman"/>
          <w:b/>
          <w:sz w:val="28"/>
          <w:szCs w:val="24"/>
          <w:u w:val="single"/>
          <w:lang w:val="en-US"/>
        </w:rPr>
        <w:t>I</w:t>
      </w:r>
      <w:r w:rsidR="00E458A6">
        <w:rPr>
          <w:rFonts w:ascii="Times New Roman" w:hAnsi="Times New Roman"/>
          <w:b/>
          <w:sz w:val="28"/>
          <w:szCs w:val="24"/>
          <w:u w:val="single"/>
          <w:lang w:val="en-US"/>
        </w:rPr>
        <w:t>II</w:t>
      </w:r>
      <w:r w:rsidRPr="005D3C3A">
        <w:rPr>
          <w:rFonts w:ascii="Times New Roman" w:hAnsi="Times New Roman"/>
          <w:b/>
          <w:sz w:val="28"/>
          <w:szCs w:val="24"/>
        </w:rPr>
        <w:t xml:space="preserve"> </w:t>
      </w:r>
      <w:r w:rsidRPr="00EC1CDD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конференц-</w:t>
      </w:r>
      <w:r w:rsidRPr="00EC1CDD">
        <w:rPr>
          <w:rFonts w:ascii="Times New Roman" w:hAnsi="Times New Roman"/>
          <w:b/>
          <w:sz w:val="28"/>
          <w:szCs w:val="24"/>
        </w:rPr>
        <w:t>зал «Сочи</w:t>
      </w:r>
      <w:r>
        <w:rPr>
          <w:rFonts w:ascii="Times New Roman" w:hAnsi="Times New Roman"/>
          <w:b/>
          <w:sz w:val="28"/>
          <w:szCs w:val="24"/>
        </w:rPr>
        <w:t xml:space="preserve">», </w:t>
      </w:r>
      <w:r w:rsidRPr="00EC1CDD">
        <w:rPr>
          <w:rFonts w:ascii="Times New Roman" w:hAnsi="Times New Roman"/>
          <w:b/>
          <w:sz w:val="28"/>
          <w:szCs w:val="24"/>
        </w:rPr>
        <w:t>2 этаж)</w:t>
      </w:r>
      <w:r w:rsidR="00A428DC">
        <w:rPr>
          <w:rFonts w:ascii="Times New Roman" w:hAnsi="Times New Roman"/>
          <w:b/>
          <w:sz w:val="28"/>
          <w:szCs w:val="24"/>
        </w:rPr>
        <w:t>.</w:t>
      </w:r>
    </w:p>
    <w:p w14:paraId="249C2B0C" w14:textId="4B22E5E0" w:rsidR="000E175B" w:rsidRPr="00F41010" w:rsidRDefault="000E175B" w:rsidP="000E175B">
      <w:pPr>
        <w:spacing w:line="240" w:lineRule="auto"/>
        <w:ind w:left="181" w:hanging="181"/>
        <w:jc w:val="center"/>
        <w:rPr>
          <w:rFonts w:ascii="Times New Roman" w:hAnsi="Times New Roman"/>
          <w:b/>
          <w:color w:val="C00000"/>
          <w:sz w:val="24"/>
          <w:lang w:eastAsia="en-US"/>
        </w:rPr>
      </w:pPr>
      <w:r w:rsidRPr="005F681E">
        <w:rPr>
          <w:rFonts w:ascii="Times New Roman" w:hAnsi="Times New Roman"/>
          <w:b/>
          <w:color w:val="C00000"/>
          <w:sz w:val="24"/>
          <w:lang w:eastAsia="en-US"/>
        </w:rPr>
        <w:t xml:space="preserve">Испытательное оборудование для изучения физико-механических свойств материалов и </w:t>
      </w:r>
      <w:r w:rsidR="00082DE0">
        <w:rPr>
          <w:rFonts w:ascii="Times New Roman" w:hAnsi="Times New Roman"/>
          <w:b/>
          <w:color w:val="C00000"/>
          <w:sz w:val="24"/>
          <w:lang w:eastAsia="en-US"/>
        </w:rPr>
        <w:t>конструкций</w:t>
      </w:r>
      <w:r w:rsidR="00A428DC">
        <w:rPr>
          <w:rFonts w:ascii="Times New Roman" w:hAnsi="Times New Roman"/>
          <w:b/>
          <w:color w:val="C00000"/>
          <w:sz w:val="24"/>
          <w:lang w:eastAsia="en-US"/>
        </w:rPr>
        <w:t>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9"/>
        <w:gridCol w:w="8334"/>
      </w:tblGrid>
      <w:tr w:rsidR="000E175B" w:rsidRPr="00853A70" w14:paraId="51BE979F" w14:textId="77777777" w:rsidTr="005D09A9">
        <w:trPr>
          <w:trHeight w:val="371"/>
        </w:trPr>
        <w:tc>
          <w:tcPr>
            <w:tcW w:w="1277" w:type="dxa"/>
            <w:vAlign w:val="center"/>
          </w:tcPr>
          <w:p w14:paraId="162C256F" w14:textId="77777777" w:rsidR="000E175B" w:rsidRPr="00853A70" w:rsidRDefault="000E175B" w:rsidP="00E458A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8" w:type="dxa"/>
            <w:gridSpan w:val="2"/>
            <w:vAlign w:val="center"/>
          </w:tcPr>
          <w:p w14:paraId="36A4BE09" w14:textId="77777777" w:rsidR="000E175B" w:rsidRPr="00853A70" w:rsidRDefault="000E175B" w:rsidP="00E4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34" w:type="dxa"/>
            <w:vAlign w:val="center"/>
          </w:tcPr>
          <w:p w14:paraId="691B2746" w14:textId="77777777" w:rsidR="000E175B" w:rsidRPr="00853A70" w:rsidRDefault="000E175B" w:rsidP="00E4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0E175B" w:rsidRPr="00853A70" w14:paraId="1C269718" w14:textId="77777777" w:rsidTr="005D09A9">
        <w:trPr>
          <w:trHeight w:val="371"/>
        </w:trPr>
        <w:tc>
          <w:tcPr>
            <w:tcW w:w="1277" w:type="dxa"/>
          </w:tcPr>
          <w:p w14:paraId="17CB9DE2" w14:textId="77777777" w:rsidR="000E175B" w:rsidRPr="004E4DFF" w:rsidRDefault="000E175B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</w:t>
            </w:r>
            <w:r w:rsidR="00E458A6" w:rsidRPr="001C1A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458A6" w:rsidRPr="001C1A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</w:tcPr>
          <w:p w14:paraId="7974A8E3" w14:textId="77777777" w:rsidR="000E175B" w:rsidRPr="001C1A5E" w:rsidRDefault="00E458A6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34" w:type="dxa"/>
          </w:tcPr>
          <w:p w14:paraId="0B7FF8BD" w14:textId="7D71A758" w:rsidR="000E175B" w:rsidRPr="00D57CFC" w:rsidRDefault="000E175B" w:rsidP="00E45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CFC">
              <w:rPr>
                <w:rFonts w:ascii="Times New Roman" w:hAnsi="Times New Roman"/>
                <w:b/>
                <w:sz w:val="24"/>
                <w:szCs w:val="24"/>
              </w:rPr>
              <w:t>Универсальные испытательные машины для</w:t>
            </w:r>
            <w:r w:rsidR="005124EB">
              <w:rPr>
                <w:rFonts w:ascii="Times New Roman" w:hAnsi="Times New Roman"/>
                <w:b/>
                <w:sz w:val="24"/>
                <w:szCs w:val="24"/>
              </w:rPr>
              <w:t xml:space="preserve"> статических</w:t>
            </w:r>
            <w:r w:rsidRPr="00D57CFC">
              <w:rPr>
                <w:rFonts w:ascii="Times New Roman" w:hAnsi="Times New Roman"/>
                <w:b/>
                <w:sz w:val="24"/>
                <w:szCs w:val="24"/>
              </w:rPr>
              <w:t xml:space="preserve"> испытаний. Ультра-, </w:t>
            </w:r>
            <w:proofErr w:type="spellStart"/>
            <w:r w:rsidRPr="00D57CFC">
              <w:rPr>
                <w:rFonts w:ascii="Times New Roman" w:hAnsi="Times New Roman"/>
                <w:b/>
                <w:sz w:val="24"/>
                <w:szCs w:val="24"/>
              </w:rPr>
              <w:t>микротвердомеры</w:t>
            </w:r>
            <w:proofErr w:type="spellEnd"/>
            <w:r w:rsidRPr="00D57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763045" w14:textId="77777777" w:rsidR="000E175B" w:rsidRPr="002F3FE7" w:rsidRDefault="00197FE3" w:rsidP="00E458A6">
            <w:pPr>
              <w:spacing w:after="0" w:line="240" w:lineRule="auto"/>
              <w:rPr>
                <w:rFonts w:ascii="Times New Roman" w:hAnsi="Times New Roman"/>
              </w:rPr>
            </w:pPr>
            <w:r w:rsidRPr="00197FE3">
              <w:rPr>
                <w:rFonts w:ascii="Times New Roman" w:hAnsi="Times New Roman"/>
              </w:rPr>
              <w:t>Анатолий Владимирович</w:t>
            </w:r>
            <w:r w:rsidRPr="002F3FE7">
              <w:t xml:space="preserve"> </w:t>
            </w:r>
            <w:r w:rsidR="000E175B" w:rsidRPr="002F3FE7">
              <w:rPr>
                <w:rFonts w:ascii="Times New Roman" w:hAnsi="Times New Roman"/>
              </w:rPr>
              <w:t>Хрипун, к.х.н., зам. начальника отдела продаж компании АНАЛИТ</w:t>
            </w:r>
          </w:p>
        </w:tc>
      </w:tr>
      <w:tr w:rsidR="00E458A6" w:rsidRPr="00853A70" w14:paraId="04A50F0C" w14:textId="77777777" w:rsidTr="005D09A9">
        <w:trPr>
          <w:trHeight w:val="371"/>
        </w:trPr>
        <w:tc>
          <w:tcPr>
            <w:tcW w:w="1277" w:type="dxa"/>
          </w:tcPr>
          <w:p w14:paraId="0F7F26E6" w14:textId="77777777" w:rsidR="00E458A6" w:rsidRPr="001C1A5E" w:rsidRDefault="00E458A6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5E"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</w:tc>
        <w:tc>
          <w:tcPr>
            <w:tcW w:w="1588" w:type="dxa"/>
            <w:gridSpan w:val="2"/>
          </w:tcPr>
          <w:p w14:paraId="1C03FB5B" w14:textId="77777777" w:rsidR="00E458A6" w:rsidRPr="004E4DFF" w:rsidRDefault="00E458A6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34" w:type="dxa"/>
          </w:tcPr>
          <w:p w14:paraId="7AC9F604" w14:textId="77777777" w:rsidR="0057780F" w:rsidRPr="00987524" w:rsidRDefault="0057780F" w:rsidP="0057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36799464"/>
            <w:r w:rsidRPr="00987524">
              <w:rPr>
                <w:rFonts w:ascii="Times New Roman" w:hAnsi="Times New Roman"/>
                <w:b/>
                <w:sz w:val="24"/>
                <w:szCs w:val="24"/>
              </w:rPr>
              <w:t>Испытательные машины SHIMADZU для динамических испытаний. Уникальные решения SHIMADZU для усталостных испытаний</w:t>
            </w:r>
            <w:bookmarkEnd w:id="2"/>
            <w:r w:rsidRPr="009875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34CCEC5" w14:textId="30EFF6AF" w:rsidR="00E458A6" w:rsidRPr="00605E27" w:rsidRDefault="0057780F" w:rsidP="0057780F">
            <w:pPr>
              <w:spacing w:after="0" w:line="240" w:lineRule="auto"/>
              <w:rPr>
                <w:rFonts w:ascii="Times New Roman" w:hAnsi="Times New Roman"/>
              </w:rPr>
            </w:pPr>
            <w:r w:rsidRPr="0098752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r w:rsidRPr="00987524">
              <w:rPr>
                <w:rFonts w:ascii="Times New Roman" w:hAnsi="Times New Roman"/>
                <w:sz w:val="24"/>
                <w:szCs w:val="24"/>
              </w:rPr>
              <w:t xml:space="preserve">Борисов, консультант, Московское представительство компании </w:t>
            </w:r>
            <w:proofErr w:type="spellStart"/>
            <w:r w:rsidRPr="00987524">
              <w:rPr>
                <w:rFonts w:ascii="Times New Roman" w:hAnsi="Times New Roman"/>
                <w:sz w:val="24"/>
                <w:szCs w:val="24"/>
              </w:rPr>
              <w:t>Shimadzu</w:t>
            </w:r>
            <w:proofErr w:type="spellEnd"/>
            <w:r w:rsidRPr="0098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524">
              <w:rPr>
                <w:rFonts w:ascii="Times New Roman" w:hAnsi="Times New Roman"/>
                <w:sz w:val="24"/>
                <w:szCs w:val="24"/>
              </w:rPr>
              <w:t>Europa</w:t>
            </w:r>
            <w:proofErr w:type="spellEnd"/>
            <w:r w:rsidRPr="0098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524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</w:p>
        </w:tc>
      </w:tr>
      <w:tr w:rsidR="00E458A6" w:rsidRPr="00061A75" w14:paraId="430303AE" w14:textId="77777777" w:rsidTr="005D09A9">
        <w:trPr>
          <w:trHeight w:val="371"/>
        </w:trPr>
        <w:tc>
          <w:tcPr>
            <w:tcW w:w="1277" w:type="dxa"/>
          </w:tcPr>
          <w:p w14:paraId="4B3EEAAB" w14:textId="77777777" w:rsidR="00E458A6" w:rsidRDefault="00E458A6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C1A5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1588" w:type="dxa"/>
            <w:gridSpan w:val="2"/>
          </w:tcPr>
          <w:p w14:paraId="47BD7B83" w14:textId="77777777" w:rsidR="00E458A6" w:rsidRPr="001C1A5E" w:rsidRDefault="00E458A6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</w:t>
            </w:r>
            <w:r w:rsidRPr="001C1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4" w:type="dxa"/>
          </w:tcPr>
          <w:p w14:paraId="4B381ED1" w14:textId="77777777" w:rsidR="00E458A6" w:rsidRPr="005567BE" w:rsidRDefault="00E458A6" w:rsidP="00E45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7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Кофе-брейк (холл, 2 этаж)</w:t>
            </w:r>
          </w:p>
        </w:tc>
      </w:tr>
      <w:tr w:rsidR="00B00ED3" w:rsidRPr="00853A70" w14:paraId="2E5D8258" w14:textId="77777777" w:rsidTr="005D09A9">
        <w:trPr>
          <w:trHeight w:val="371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0F630" w14:textId="77777777" w:rsidR="00B00ED3" w:rsidRDefault="00B00ED3" w:rsidP="00E458A6">
            <w:pPr>
              <w:pStyle w:val="af"/>
              <w:spacing w:before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1CDD">
              <w:rPr>
                <w:rFonts w:ascii="Times New Roman" w:hAnsi="Times New Roman"/>
                <w:b/>
                <w:sz w:val="28"/>
                <w:szCs w:val="24"/>
                <w:u w:val="single"/>
              </w:rPr>
              <w:lastRenderedPageBreak/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</w:t>
            </w:r>
            <w:r w:rsidR="00E458A6"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V</w:t>
            </w:r>
            <w:r w:rsidRPr="005D3C3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конференц-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зал «Сочи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», 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2 этаж)</w:t>
            </w:r>
            <w:r w:rsidR="00A428DC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14:paraId="50E17052" w14:textId="77777777" w:rsidR="00D9645C" w:rsidRDefault="00B00ED3" w:rsidP="00D9645C">
            <w:pPr>
              <w:pStyle w:val="af"/>
              <w:jc w:val="center"/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</w:pPr>
            <w:r w:rsidRPr="00C066C0"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ентгеновское оборудование для фазового и элементного анализа. Оборудование для ис</w:t>
            </w:r>
            <w:r w:rsidR="00AF267A"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 xml:space="preserve">следования поверхности, микро- и 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нанообъектов</w:t>
            </w:r>
            <w:proofErr w:type="spellEnd"/>
            <w:r w:rsidR="00A428DC"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.</w:t>
            </w:r>
          </w:p>
          <w:p w14:paraId="739ECE4E" w14:textId="77777777" w:rsidR="00D9645C" w:rsidRPr="00D9645C" w:rsidRDefault="00D9645C" w:rsidP="00D9645C">
            <w:pPr>
              <w:pStyle w:val="af"/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</w:pPr>
          </w:p>
        </w:tc>
      </w:tr>
      <w:tr w:rsidR="00942C24" w:rsidRPr="00853A70" w14:paraId="24CD0F5F" w14:textId="77777777" w:rsidTr="005D09A9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51F" w14:textId="77777777" w:rsidR="00942C24" w:rsidRDefault="00942C24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738" w14:textId="77777777" w:rsidR="00942C24" w:rsidRDefault="00942C24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AD4" w14:textId="77777777" w:rsidR="00942C24" w:rsidRDefault="00942C24" w:rsidP="00942C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A58B5">
              <w:rPr>
                <w:rFonts w:ascii="Times New Roman" w:hAnsi="Times New Roman"/>
                <w:b/>
                <w:sz w:val="24"/>
              </w:rPr>
              <w:t>Рент</w:t>
            </w:r>
            <w:r>
              <w:rPr>
                <w:rFonts w:ascii="Times New Roman" w:hAnsi="Times New Roman"/>
                <w:b/>
                <w:sz w:val="24"/>
              </w:rPr>
              <w:t>генофлуоресцентные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спектрометры, искровые эмиссионные спектрометры </w:t>
            </w:r>
            <w:r w:rsidRPr="003A58B5">
              <w:rPr>
                <w:rFonts w:ascii="Times New Roman" w:hAnsi="Times New Roman"/>
                <w:b/>
                <w:sz w:val="24"/>
                <w:lang w:val="en-US"/>
              </w:rPr>
              <w:t>SHIMADZU</w:t>
            </w:r>
            <w:r w:rsidRPr="003A58B5">
              <w:rPr>
                <w:rFonts w:ascii="Times New Roman" w:hAnsi="Times New Roman"/>
                <w:b/>
                <w:sz w:val="24"/>
              </w:rPr>
              <w:t xml:space="preserve"> для экспрессного элементного анализа.</w:t>
            </w:r>
          </w:p>
          <w:p w14:paraId="322DDEE7" w14:textId="77777777" w:rsidR="00942C24" w:rsidRPr="007829F2" w:rsidRDefault="007829F2" w:rsidP="00782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9F2">
              <w:rPr>
                <w:rFonts w:ascii="Times New Roman" w:hAnsi="Times New Roman"/>
              </w:rPr>
              <w:t>Анастасия</w:t>
            </w:r>
            <w:r w:rsidR="00942C24" w:rsidRPr="007829F2">
              <w:rPr>
                <w:rFonts w:ascii="Times New Roman" w:hAnsi="Times New Roman"/>
              </w:rPr>
              <w:t xml:space="preserve"> Г</w:t>
            </w:r>
            <w:r w:rsidRPr="007829F2">
              <w:rPr>
                <w:rFonts w:ascii="Times New Roman" w:hAnsi="Times New Roman"/>
              </w:rPr>
              <w:t>ригорьевна</w:t>
            </w:r>
            <w:r w:rsidR="00942C24" w:rsidRPr="007829F2">
              <w:rPr>
                <w:rFonts w:ascii="Times New Roman" w:hAnsi="Times New Roman"/>
              </w:rPr>
              <w:t xml:space="preserve"> Иванова, инженер-химик лаборатории АНАЛИТ</w:t>
            </w:r>
          </w:p>
        </w:tc>
      </w:tr>
      <w:tr w:rsidR="00942C24" w:rsidRPr="00853A70" w14:paraId="4044CBA5" w14:textId="77777777" w:rsidTr="005D09A9">
        <w:trPr>
          <w:trHeight w:val="371"/>
        </w:trPr>
        <w:tc>
          <w:tcPr>
            <w:tcW w:w="1277" w:type="dxa"/>
            <w:tcBorders>
              <w:top w:val="single" w:sz="4" w:space="0" w:color="auto"/>
            </w:tcBorders>
          </w:tcPr>
          <w:p w14:paraId="69D385FA" w14:textId="77777777" w:rsidR="00942C24" w:rsidRDefault="00942C24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C7B92F" w14:textId="77777777" w:rsidR="00942C24" w:rsidRDefault="00942C24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14:paraId="73183975" w14:textId="77777777" w:rsidR="00942C24" w:rsidRPr="00061A75" w:rsidRDefault="00942C24" w:rsidP="0094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A75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  <w:proofErr w:type="spellStart"/>
            <w:r w:rsidRPr="00061A75">
              <w:rPr>
                <w:rFonts w:ascii="Times New Roman" w:hAnsi="Times New Roman"/>
                <w:b/>
                <w:sz w:val="24"/>
                <w:szCs w:val="24"/>
              </w:rPr>
              <w:t>волнодисперсионного</w:t>
            </w:r>
            <w:proofErr w:type="spellEnd"/>
            <w:r w:rsidRPr="00061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A75">
              <w:rPr>
                <w:rFonts w:ascii="Times New Roman" w:hAnsi="Times New Roman"/>
                <w:b/>
                <w:sz w:val="24"/>
                <w:szCs w:val="24"/>
              </w:rPr>
              <w:t>рентгенофлуор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61A75">
              <w:rPr>
                <w:rFonts w:ascii="Times New Roman" w:hAnsi="Times New Roman"/>
                <w:b/>
                <w:sz w:val="24"/>
                <w:szCs w:val="24"/>
              </w:rPr>
              <w:t>сцентного</w:t>
            </w:r>
            <w:proofErr w:type="spellEnd"/>
            <w:r w:rsidRPr="00061A75">
              <w:rPr>
                <w:rFonts w:ascii="Times New Roman" w:hAnsi="Times New Roman"/>
                <w:b/>
                <w:sz w:val="24"/>
                <w:szCs w:val="24"/>
              </w:rPr>
              <w:t xml:space="preserve"> спектрометра </w:t>
            </w:r>
            <w:r w:rsidRPr="00061A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XRF</w:t>
            </w:r>
            <w:r w:rsidRPr="00061A75">
              <w:rPr>
                <w:rFonts w:ascii="Times New Roman" w:hAnsi="Times New Roman"/>
                <w:b/>
                <w:sz w:val="24"/>
                <w:szCs w:val="24"/>
              </w:rPr>
              <w:t>-1800 для решения прикладных задач в материаловедении.</w:t>
            </w:r>
          </w:p>
          <w:p w14:paraId="0361213D" w14:textId="77777777" w:rsidR="00942C24" w:rsidRPr="007829F2" w:rsidRDefault="00942C24" w:rsidP="00942C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9F2">
              <w:rPr>
                <w:rFonts w:ascii="Times New Roman" w:hAnsi="Times New Roman"/>
              </w:rPr>
              <w:t xml:space="preserve">Егор Владимирович Сыров, </w:t>
            </w:r>
            <w:proofErr w:type="spellStart"/>
            <w:r w:rsidRPr="007829F2">
              <w:rPr>
                <w:rFonts w:ascii="Times New Roman" w:hAnsi="Times New Roman"/>
              </w:rPr>
              <w:t>м.н.с</w:t>
            </w:r>
            <w:proofErr w:type="spellEnd"/>
            <w:r w:rsidRPr="007829F2">
              <w:rPr>
                <w:rFonts w:ascii="Times New Roman" w:hAnsi="Times New Roman"/>
              </w:rPr>
              <w:t>., химический факультет ННГУ им. Н.И. Лобачевского</w:t>
            </w:r>
          </w:p>
        </w:tc>
      </w:tr>
      <w:tr w:rsidR="00942C24" w:rsidRPr="00853A70" w14:paraId="63172722" w14:textId="77777777" w:rsidTr="005D09A9">
        <w:trPr>
          <w:trHeight w:val="371"/>
        </w:trPr>
        <w:tc>
          <w:tcPr>
            <w:tcW w:w="1277" w:type="dxa"/>
          </w:tcPr>
          <w:p w14:paraId="2A455268" w14:textId="77777777" w:rsidR="00942C24" w:rsidRDefault="00942C24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13.45-14.05</w:t>
            </w:r>
          </w:p>
        </w:tc>
        <w:tc>
          <w:tcPr>
            <w:tcW w:w="1559" w:type="dxa"/>
          </w:tcPr>
          <w:p w14:paraId="407734FA" w14:textId="77777777" w:rsidR="00942C24" w:rsidRPr="00D9040E" w:rsidRDefault="00942C24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gridSpan w:val="2"/>
          </w:tcPr>
          <w:p w14:paraId="38382274" w14:textId="221F6B00" w:rsidR="00942C24" w:rsidRPr="00D9040E" w:rsidRDefault="00DA0AA9" w:rsidP="0094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A9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подходы к анализу минеральных удобрений и сырья методом </w:t>
            </w:r>
            <w:proofErr w:type="spellStart"/>
            <w:r w:rsidRPr="00DA0AA9">
              <w:rPr>
                <w:rFonts w:ascii="Times New Roman" w:hAnsi="Times New Roman"/>
                <w:b/>
                <w:sz w:val="24"/>
                <w:szCs w:val="24"/>
              </w:rPr>
              <w:t>энергодисперсионного</w:t>
            </w:r>
            <w:proofErr w:type="spellEnd"/>
            <w:r w:rsidRPr="00DA0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AA9">
              <w:rPr>
                <w:rFonts w:ascii="Times New Roman" w:hAnsi="Times New Roman"/>
                <w:b/>
                <w:sz w:val="24"/>
                <w:szCs w:val="24"/>
              </w:rPr>
              <w:t>рент</w:t>
            </w:r>
            <w:r w:rsidR="00E71ED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A0AA9">
              <w:rPr>
                <w:rFonts w:ascii="Times New Roman" w:hAnsi="Times New Roman"/>
                <w:b/>
                <w:sz w:val="24"/>
                <w:szCs w:val="24"/>
              </w:rPr>
              <w:t>енофлуоресцентного</w:t>
            </w:r>
            <w:proofErr w:type="spellEnd"/>
            <w:r w:rsidRPr="00DA0AA9">
              <w:rPr>
                <w:rFonts w:ascii="Times New Roman" w:hAnsi="Times New Roman"/>
                <w:b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C8E887E" w14:textId="77777777" w:rsidR="00942C24" w:rsidRPr="00061A75" w:rsidRDefault="007829F2" w:rsidP="0094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9F2">
              <w:rPr>
                <w:rFonts w:ascii="Times New Roman" w:hAnsi="Times New Roman"/>
              </w:rPr>
              <w:t>Анастасия Григорьевна Иванова, инженер-химик лаборатории АНАЛИТ</w:t>
            </w:r>
          </w:p>
        </w:tc>
      </w:tr>
      <w:tr w:rsidR="00940310" w:rsidRPr="00853A70" w14:paraId="746B81F4" w14:textId="77777777" w:rsidTr="005D09A9">
        <w:trPr>
          <w:trHeight w:val="371"/>
        </w:trPr>
        <w:tc>
          <w:tcPr>
            <w:tcW w:w="1277" w:type="dxa"/>
          </w:tcPr>
          <w:p w14:paraId="0A4529A2" w14:textId="77777777" w:rsidR="00940310" w:rsidRDefault="00940310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14.05-14.25</w:t>
            </w:r>
          </w:p>
        </w:tc>
        <w:tc>
          <w:tcPr>
            <w:tcW w:w="1559" w:type="dxa"/>
          </w:tcPr>
          <w:p w14:paraId="1A5ADD02" w14:textId="77777777" w:rsidR="00940310" w:rsidRDefault="00940310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gridSpan w:val="2"/>
          </w:tcPr>
          <w:p w14:paraId="2ADD4F33" w14:textId="77777777" w:rsidR="00940310" w:rsidRPr="00853A70" w:rsidRDefault="00940310" w:rsidP="00940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Рентгеновские </w:t>
            </w:r>
            <w:proofErr w:type="spellStart"/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дифрактометры</w:t>
            </w:r>
            <w:proofErr w:type="spellEnd"/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A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341738" w14:textId="77777777" w:rsidR="00940310" w:rsidRPr="007829F2" w:rsidRDefault="00940310" w:rsidP="00782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9F2">
              <w:rPr>
                <w:rFonts w:ascii="Times New Roman" w:hAnsi="Times New Roman"/>
              </w:rPr>
              <w:t>В</w:t>
            </w:r>
            <w:r w:rsidR="007829F2" w:rsidRPr="007829F2">
              <w:rPr>
                <w:rFonts w:ascii="Times New Roman" w:hAnsi="Times New Roman"/>
              </w:rPr>
              <w:t>ладимир</w:t>
            </w:r>
            <w:r w:rsidRPr="007829F2">
              <w:rPr>
                <w:rFonts w:ascii="Times New Roman" w:hAnsi="Times New Roman"/>
              </w:rPr>
              <w:t xml:space="preserve"> Е</w:t>
            </w:r>
            <w:r w:rsidR="007829F2" w:rsidRPr="007829F2">
              <w:rPr>
                <w:rFonts w:ascii="Times New Roman" w:hAnsi="Times New Roman"/>
              </w:rPr>
              <w:t>вгеньевич</w:t>
            </w:r>
            <w:r w:rsidRPr="007829F2">
              <w:rPr>
                <w:rFonts w:ascii="Times New Roman" w:hAnsi="Times New Roman"/>
              </w:rPr>
              <w:t xml:space="preserve"> Кортиков, к.х.н., директор представительства компании АНАЛИТ в Нижнем Новгороде</w:t>
            </w:r>
          </w:p>
        </w:tc>
      </w:tr>
      <w:tr w:rsidR="00942C24" w:rsidRPr="00853A70" w14:paraId="0A944486" w14:textId="77777777" w:rsidTr="005D09A9">
        <w:trPr>
          <w:trHeight w:val="371"/>
        </w:trPr>
        <w:tc>
          <w:tcPr>
            <w:tcW w:w="1277" w:type="dxa"/>
          </w:tcPr>
          <w:p w14:paraId="5B6559D6" w14:textId="77777777" w:rsidR="00942C24" w:rsidRPr="001C1A5E" w:rsidRDefault="00942C24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9403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5-14.</w:t>
            </w:r>
            <w:r w:rsidR="009403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5A344BAB" w14:textId="77777777" w:rsidR="00942C24" w:rsidRDefault="00940310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gridSpan w:val="2"/>
          </w:tcPr>
          <w:p w14:paraId="2347D2AA" w14:textId="77777777" w:rsidR="00942C24" w:rsidRPr="000E038F" w:rsidRDefault="00942C24" w:rsidP="0094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1BF">
              <w:rPr>
                <w:rFonts w:ascii="Times New Roman" w:hAnsi="Times New Roman"/>
                <w:b/>
                <w:sz w:val="24"/>
                <w:szCs w:val="24"/>
              </w:rPr>
              <w:t>Рентгенографические исследования изотопных эффектов.</w:t>
            </w:r>
          </w:p>
          <w:p w14:paraId="15697AAF" w14:textId="77777777" w:rsidR="00942C24" w:rsidRPr="007829F2" w:rsidRDefault="00942C24" w:rsidP="00942C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829F2">
              <w:rPr>
                <w:rFonts w:ascii="Times New Roman" w:hAnsi="Times New Roman"/>
              </w:rPr>
              <w:t>Александр Владимирович Князев, декан химического факультета ННГУ им. Н.И. Лобачевского</w:t>
            </w:r>
          </w:p>
        </w:tc>
      </w:tr>
      <w:tr w:rsidR="00942C24" w:rsidRPr="00853A70" w14:paraId="3073C7FE" w14:textId="77777777" w:rsidTr="005D09A9">
        <w:trPr>
          <w:trHeight w:val="371"/>
        </w:trPr>
        <w:tc>
          <w:tcPr>
            <w:tcW w:w="1277" w:type="dxa"/>
          </w:tcPr>
          <w:p w14:paraId="75157DF3" w14:textId="77777777" w:rsidR="00942C24" w:rsidRDefault="00942C24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1559" w:type="dxa"/>
          </w:tcPr>
          <w:p w14:paraId="548DD919" w14:textId="77777777" w:rsidR="00942C24" w:rsidRDefault="00942C24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gridSpan w:val="2"/>
          </w:tcPr>
          <w:p w14:paraId="60CE7DCE" w14:textId="64A091D1" w:rsidR="00942C24" w:rsidRDefault="00942C24" w:rsidP="0094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EA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SHIMADZU для исследования поверхности, микро- и </w:t>
            </w:r>
            <w:proofErr w:type="spellStart"/>
            <w:r w:rsidRPr="001333EA">
              <w:rPr>
                <w:rFonts w:ascii="Times New Roman" w:hAnsi="Times New Roman"/>
                <w:b/>
                <w:sz w:val="24"/>
                <w:szCs w:val="24"/>
              </w:rPr>
              <w:t>нанообъектов</w:t>
            </w:r>
            <w:proofErr w:type="spellEnd"/>
            <w:r w:rsidRPr="001333EA">
              <w:rPr>
                <w:rFonts w:ascii="Times New Roman" w:hAnsi="Times New Roman"/>
                <w:b/>
                <w:sz w:val="24"/>
                <w:szCs w:val="24"/>
              </w:rPr>
              <w:t>: электронно-зондовые микроанализаторы и атомно-силовые микроскопы</w:t>
            </w:r>
            <w:r w:rsidR="00DA0A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CBD2CFD" w14:textId="77777777" w:rsidR="00942C24" w:rsidRPr="007829F2" w:rsidRDefault="00942C24" w:rsidP="007829F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7829F2">
              <w:rPr>
                <w:rFonts w:ascii="Times New Roman" w:hAnsi="Times New Roman"/>
              </w:rPr>
              <w:t>И</w:t>
            </w:r>
            <w:r w:rsidR="007829F2" w:rsidRPr="007829F2">
              <w:rPr>
                <w:rFonts w:ascii="Times New Roman" w:hAnsi="Times New Roman"/>
              </w:rPr>
              <w:t>лья</w:t>
            </w:r>
            <w:r w:rsidRPr="007829F2">
              <w:rPr>
                <w:rFonts w:ascii="Times New Roman" w:hAnsi="Times New Roman"/>
              </w:rPr>
              <w:t xml:space="preserve"> Л</w:t>
            </w:r>
            <w:r w:rsidR="007829F2" w:rsidRPr="007829F2">
              <w:rPr>
                <w:rFonts w:ascii="Times New Roman" w:hAnsi="Times New Roman"/>
              </w:rPr>
              <w:t>ьвович</w:t>
            </w:r>
            <w:r w:rsidRPr="007829F2">
              <w:rPr>
                <w:rFonts w:ascii="Times New Roman" w:hAnsi="Times New Roman"/>
              </w:rPr>
              <w:t xml:space="preserve"> Гринштейн, к.х.н., руководитель компании АНАЛИТ</w:t>
            </w:r>
          </w:p>
        </w:tc>
      </w:tr>
      <w:tr w:rsidR="0029165B" w:rsidRPr="00853A70" w14:paraId="7562F53D" w14:textId="77777777" w:rsidTr="005D09A9">
        <w:trPr>
          <w:trHeight w:val="371"/>
        </w:trPr>
        <w:tc>
          <w:tcPr>
            <w:tcW w:w="1277" w:type="dxa"/>
          </w:tcPr>
          <w:p w14:paraId="64CC2C45" w14:textId="77777777" w:rsidR="0029165B" w:rsidRPr="00854F3C" w:rsidRDefault="0029165B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7C64DE">
              <w:rPr>
                <w:rFonts w:ascii="Times New Roman" w:hAnsi="Times New Roman"/>
                <w:sz w:val="24"/>
                <w:szCs w:val="24"/>
              </w:rPr>
              <w:t>0</w:t>
            </w:r>
            <w:r w:rsidR="00E164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-15.</w:t>
            </w:r>
            <w:r w:rsidR="007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7CB3A79" w14:textId="77777777" w:rsidR="0029165B" w:rsidRPr="00853A70" w:rsidRDefault="0029165B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gridSpan w:val="2"/>
          </w:tcPr>
          <w:p w14:paraId="1A8EDA8C" w14:textId="77777777" w:rsidR="0029165B" w:rsidRPr="009223E5" w:rsidRDefault="0029165B" w:rsidP="0029165B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9223E5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Вопросы, дискуссия, розыгрыш призов и подарков, фуршет</w:t>
            </w:r>
          </w:p>
        </w:tc>
      </w:tr>
    </w:tbl>
    <w:p w14:paraId="706710D4" w14:textId="77777777" w:rsidR="00691477" w:rsidRDefault="00691477" w:rsidP="00DA16B2">
      <w:pPr>
        <w:pStyle w:val="af"/>
        <w:spacing w:before="24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14:paraId="3CFD95F8" w14:textId="77777777" w:rsidR="00DA16B2" w:rsidRPr="00EC1CDD" w:rsidRDefault="00DA16B2" w:rsidP="00DA16B2">
      <w:pPr>
        <w:pStyle w:val="af"/>
        <w:spacing w:before="240"/>
        <w:jc w:val="center"/>
        <w:rPr>
          <w:rFonts w:ascii="Times New Roman" w:hAnsi="Times New Roman"/>
          <w:b/>
          <w:sz w:val="28"/>
          <w:szCs w:val="24"/>
        </w:rPr>
      </w:pPr>
      <w:r w:rsidRPr="00EC1CDD">
        <w:rPr>
          <w:rFonts w:ascii="Times New Roman" w:hAnsi="Times New Roman"/>
          <w:b/>
          <w:sz w:val="28"/>
          <w:szCs w:val="24"/>
          <w:u w:val="single"/>
        </w:rPr>
        <w:t xml:space="preserve">Секция 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V</w:t>
      </w:r>
      <w:r w:rsidRPr="005D3C3A">
        <w:rPr>
          <w:rFonts w:ascii="Times New Roman" w:hAnsi="Times New Roman"/>
          <w:b/>
          <w:sz w:val="28"/>
          <w:szCs w:val="24"/>
        </w:rPr>
        <w:t xml:space="preserve"> </w:t>
      </w:r>
      <w:r w:rsidRPr="00EC1CDD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конференц-</w:t>
      </w:r>
      <w:r w:rsidRPr="00EC1CDD">
        <w:rPr>
          <w:rFonts w:ascii="Times New Roman" w:hAnsi="Times New Roman"/>
          <w:b/>
          <w:sz w:val="28"/>
          <w:szCs w:val="24"/>
        </w:rPr>
        <w:t>зал «</w:t>
      </w:r>
      <w:r w:rsidR="00BA6B22">
        <w:rPr>
          <w:rFonts w:ascii="Times New Roman" w:hAnsi="Times New Roman"/>
          <w:b/>
          <w:sz w:val="28"/>
          <w:szCs w:val="24"/>
        </w:rPr>
        <w:t>Челябинск</w:t>
      </w:r>
      <w:r>
        <w:rPr>
          <w:rFonts w:ascii="Times New Roman" w:hAnsi="Times New Roman"/>
          <w:b/>
          <w:sz w:val="28"/>
          <w:szCs w:val="24"/>
        </w:rPr>
        <w:t xml:space="preserve">», </w:t>
      </w:r>
      <w:r w:rsidR="00BA6B22">
        <w:rPr>
          <w:rFonts w:ascii="Times New Roman" w:hAnsi="Times New Roman"/>
          <w:b/>
          <w:sz w:val="28"/>
          <w:szCs w:val="24"/>
        </w:rPr>
        <w:t>8</w:t>
      </w:r>
      <w:r w:rsidRPr="00EC1CDD">
        <w:rPr>
          <w:rFonts w:ascii="Times New Roman" w:hAnsi="Times New Roman"/>
          <w:b/>
          <w:sz w:val="28"/>
          <w:szCs w:val="24"/>
        </w:rPr>
        <w:t xml:space="preserve"> этаж)</w:t>
      </w:r>
      <w:r w:rsidR="00A428DC">
        <w:rPr>
          <w:rFonts w:ascii="Times New Roman" w:hAnsi="Times New Roman"/>
          <w:b/>
          <w:sz w:val="28"/>
          <w:szCs w:val="24"/>
        </w:rPr>
        <w:t>.</w:t>
      </w:r>
    </w:p>
    <w:p w14:paraId="676F15CC" w14:textId="77777777" w:rsidR="00DA16B2" w:rsidRPr="00F41010" w:rsidRDefault="0010433B" w:rsidP="00DA16B2">
      <w:pPr>
        <w:spacing w:line="240" w:lineRule="auto"/>
        <w:ind w:left="181" w:hanging="181"/>
        <w:jc w:val="center"/>
        <w:rPr>
          <w:rFonts w:ascii="Times New Roman" w:hAnsi="Times New Roman"/>
          <w:b/>
          <w:color w:val="C00000"/>
          <w:sz w:val="24"/>
          <w:lang w:eastAsia="en-US"/>
        </w:rPr>
      </w:pPr>
      <w:r>
        <w:rPr>
          <w:rFonts w:ascii="Times New Roman" w:hAnsi="Times New Roman"/>
          <w:b/>
          <w:color w:val="C00000"/>
          <w:sz w:val="24"/>
          <w:lang w:eastAsia="en-US"/>
        </w:rPr>
        <w:t xml:space="preserve">Оборудование для </w:t>
      </w:r>
      <w:r w:rsidR="00D9645C" w:rsidRPr="0095505B">
        <w:rPr>
          <w:rFonts w:ascii="Times New Roman" w:hAnsi="Times New Roman"/>
          <w:b/>
          <w:color w:val="C00000"/>
          <w:sz w:val="24"/>
          <w:lang w:eastAsia="en-US"/>
        </w:rPr>
        <w:t>био</w:t>
      </w:r>
      <w:r w:rsidR="0052540E">
        <w:rPr>
          <w:rFonts w:ascii="Times New Roman" w:hAnsi="Times New Roman"/>
          <w:b/>
          <w:color w:val="C00000"/>
          <w:sz w:val="24"/>
          <w:lang w:eastAsia="en-US"/>
        </w:rPr>
        <w:t xml:space="preserve">медицинских и </w:t>
      </w:r>
      <w:r>
        <w:rPr>
          <w:rFonts w:ascii="Times New Roman" w:hAnsi="Times New Roman"/>
          <w:b/>
          <w:color w:val="C00000"/>
          <w:sz w:val="24"/>
          <w:lang w:eastAsia="en-US"/>
        </w:rPr>
        <w:t>фарм</w:t>
      </w:r>
      <w:r w:rsidR="001007A7">
        <w:rPr>
          <w:rFonts w:ascii="Times New Roman" w:hAnsi="Times New Roman"/>
          <w:b/>
          <w:color w:val="C00000"/>
          <w:sz w:val="24"/>
          <w:lang w:eastAsia="en-US"/>
        </w:rPr>
        <w:t>ацевтических лабораторий</w:t>
      </w:r>
      <w:r w:rsidR="00A428DC">
        <w:rPr>
          <w:rFonts w:ascii="Times New Roman" w:hAnsi="Times New Roman"/>
          <w:b/>
          <w:color w:val="C00000"/>
          <w:sz w:val="24"/>
          <w:lang w:eastAsia="en-US"/>
        </w:rPr>
        <w:t>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17"/>
        <w:gridCol w:w="8476"/>
      </w:tblGrid>
      <w:tr w:rsidR="00DA16B2" w:rsidRPr="00853A70" w14:paraId="0C63AE49" w14:textId="77777777" w:rsidTr="00962550">
        <w:trPr>
          <w:trHeight w:val="371"/>
        </w:trPr>
        <w:tc>
          <w:tcPr>
            <w:tcW w:w="1306" w:type="dxa"/>
            <w:vAlign w:val="center"/>
          </w:tcPr>
          <w:p w14:paraId="2BA4109F" w14:textId="18B27DE3" w:rsidR="00DA16B2" w:rsidRPr="00853A70" w:rsidRDefault="00DA16B2" w:rsidP="00E458A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501E719D" w14:textId="77777777" w:rsidR="00DA16B2" w:rsidRPr="00853A70" w:rsidRDefault="00DA16B2" w:rsidP="00E4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476" w:type="dxa"/>
            <w:vAlign w:val="center"/>
          </w:tcPr>
          <w:p w14:paraId="3AF9634F" w14:textId="77777777" w:rsidR="00DA16B2" w:rsidRPr="00853A70" w:rsidRDefault="00DA16B2" w:rsidP="00E4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2A4710" w:rsidRPr="00853A70" w14:paraId="6266ED57" w14:textId="77777777" w:rsidTr="00962550">
        <w:trPr>
          <w:trHeight w:val="371"/>
        </w:trPr>
        <w:tc>
          <w:tcPr>
            <w:tcW w:w="1306" w:type="dxa"/>
          </w:tcPr>
          <w:p w14:paraId="6721DF2A" w14:textId="77777777" w:rsidR="002A4710" w:rsidRPr="004E4DFF" w:rsidRDefault="002A4710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11.25-12.</w:t>
            </w:r>
            <w:r w:rsidR="006914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97B3463" w14:textId="77777777" w:rsidR="002A4710" w:rsidRPr="00410FB1" w:rsidRDefault="006F41B6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6" w:type="dxa"/>
          </w:tcPr>
          <w:p w14:paraId="2695838C" w14:textId="77777777" w:rsidR="002A4710" w:rsidRDefault="002A4710" w:rsidP="002A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87">
              <w:rPr>
                <w:rFonts w:ascii="Times New Roman" w:hAnsi="Times New Roman"/>
                <w:b/>
                <w:sz w:val="24"/>
                <w:szCs w:val="24"/>
              </w:rPr>
              <w:t>Опыт исполь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зования хроматографов и </w:t>
            </w:r>
            <w:r w:rsidRPr="00DD6887">
              <w:rPr>
                <w:rFonts w:ascii="Times New Roman" w:hAnsi="Times New Roman"/>
                <w:b/>
                <w:sz w:val="24"/>
                <w:szCs w:val="24"/>
              </w:rPr>
              <w:t xml:space="preserve">хроматомасс-спектрометров </w:t>
            </w:r>
            <w:r w:rsidR="00A16E5E" w:rsidRPr="00F011BF">
              <w:rPr>
                <w:rFonts w:ascii="Times New Roman" w:hAnsi="Times New Roman"/>
                <w:b/>
                <w:sz w:val="24"/>
                <w:szCs w:val="24"/>
              </w:rPr>
              <w:t xml:space="preserve">SHIMADZU </w:t>
            </w:r>
            <w:r w:rsidRPr="00DD6887">
              <w:rPr>
                <w:rFonts w:ascii="Times New Roman" w:hAnsi="Times New Roman"/>
                <w:b/>
                <w:sz w:val="24"/>
                <w:szCs w:val="24"/>
              </w:rPr>
              <w:t>для решения задач лабораторной медицины</w:t>
            </w:r>
            <w:r w:rsidR="005A24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0E45392" w14:textId="77777777" w:rsidR="002A4710" w:rsidRPr="009276A3" w:rsidRDefault="002A4710" w:rsidP="002A4710">
            <w:pPr>
              <w:spacing w:after="0" w:line="240" w:lineRule="auto"/>
              <w:rPr>
                <w:rFonts w:ascii="Times New Roman" w:hAnsi="Times New Roman"/>
              </w:rPr>
            </w:pPr>
            <w:r w:rsidRPr="009276A3">
              <w:rPr>
                <w:rFonts w:ascii="Times New Roman" w:hAnsi="Times New Roman"/>
              </w:rPr>
              <w:t xml:space="preserve">Дмитрий Александрович Фармаковский, консультант по аналитическому оборудованию, Московское представительство компании </w:t>
            </w:r>
            <w:proofErr w:type="spellStart"/>
            <w:r w:rsidRPr="009276A3">
              <w:rPr>
                <w:rFonts w:ascii="Times New Roman" w:hAnsi="Times New Roman"/>
              </w:rPr>
              <w:t>Shimadzu</w:t>
            </w:r>
            <w:proofErr w:type="spellEnd"/>
            <w:r w:rsidRPr="009276A3">
              <w:rPr>
                <w:rFonts w:ascii="Times New Roman" w:hAnsi="Times New Roman"/>
              </w:rPr>
              <w:t xml:space="preserve"> </w:t>
            </w:r>
            <w:proofErr w:type="spellStart"/>
            <w:r w:rsidRPr="009276A3">
              <w:rPr>
                <w:rFonts w:ascii="Times New Roman" w:hAnsi="Times New Roman"/>
              </w:rPr>
              <w:t>Europa</w:t>
            </w:r>
            <w:proofErr w:type="spellEnd"/>
            <w:r w:rsidRPr="009276A3">
              <w:rPr>
                <w:rFonts w:ascii="Times New Roman" w:hAnsi="Times New Roman"/>
              </w:rPr>
              <w:t xml:space="preserve"> </w:t>
            </w:r>
            <w:proofErr w:type="spellStart"/>
            <w:r w:rsidRPr="009276A3">
              <w:rPr>
                <w:rFonts w:ascii="Times New Roman" w:hAnsi="Times New Roman"/>
              </w:rPr>
              <w:t>GmbH</w:t>
            </w:r>
            <w:proofErr w:type="spellEnd"/>
          </w:p>
        </w:tc>
      </w:tr>
      <w:tr w:rsidR="005A2489" w:rsidRPr="00853A70" w14:paraId="71884AFD" w14:textId="77777777" w:rsidTr="00962550">
        <w:trPr>
          <w:trHeight w:val="371"/>
        </w:trPr>
        <w:tc>
          <w:tcPr>
            <w:tcW w:w="1306" w:type="dxa"/>
          </w:tcPr>
          <w:p w14:paraId="21AC12A0" w14:textId="77777777" w:rsidR="005A2489" w:rsidRPr="004E4DFF" w:rsidRDefault="005A2489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417" w:type="dxa"/>
          </w:tcPr>
          <w:p w14:paraId="61534CCE" w14:textId="77777777" w:rsidR="005A2489" w:rsidRPr="00F011BF" w:rsidRDefault="005A2489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6" w:type="dxa"/>
          </w:tcPr>
          <w:p w14:paraId="53B65C04" w14:textId="77777777" w:rsidR="005A2489" w:rsidRPr="0095505B" w:rsidRDefault="005A2489" w:rsidP="005A248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05B">
              <w:rPr>
                <w:rFonts w:ascii="Times New Roman" w:hAnsi="Times New Roman"/>
                <w:b/>
                <w:iCs/>
                <w:sz w:val="24"/>
                <w:szCs w:val="24"/>
              </w:rPr>
              <w:t>Особенности оценки проницаемости плохо</w:t>
            </w:r>
            <w:r w:rsidR="00C52459" w:rsidRPr="0095505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5505B">
              <w:rPr>
                <w:rFonts w:ascii="Times New Roman" w:hAnsi="Times New Roman"/>
                <w:b/>
                <w:iCs/>
                <w:sz w:val="24"/>
                <w:szCs w:val="24"/>
              </w:rPr>
              <w:t>растворимых биологически активных веществ методом ВЭЖХ.</w:t>
            </w:r>
          </w:p>
          <w:p w14:paraId="15F4F5D9" w14:textId="77777777" w:rsidR="005A2489" w:rsidRPr="0095505B" w:rsidRDefault="005A2489" w:rsidP="009276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505B">
              <w:rPr>
                <w:rFonts w:ascii="Times New Roman" w:hAnsi="Times New Roman"/>
                <w:bCs/>
                <w:iCs/>
              </w:rPr>
              <w:t>Ольга Александровна Воробьева, ст</w:t>
            </w:r>
            <w:r w:rsidR="009276A3" w:rsidRPr="0095505B">
              <w:rPr>
                <w:rFonts w:ascii="Times New Roman" w:hAnsi="Times New Roman"/>
                <w:bCs/>
                <w:iCs/>
              </w:rPr>
              <w:t>арший</w:t>
            </w:r>
            <w:r w:rsidRPr="0095505B">
              <w:rPr>
                <w:rFonts w:ascii="Times New Roman" w:hAnsi="Times New Roman"/>
                <w:bCs/>
                <w:iCs/>
              </w:rPr>
              <w:t xml:space="preserve"> преп</w:t>
            </w:r>
            <w:r w:rsidR="009276A3" w:rsidRPr="0095505B">
              <w:rPr>
                <w:rFonts w:ascii="Times New Roman" w:hAnsi="Times New Roman"/>
                <w:bCs/>
                <w:iCs/>
              </w:rPr>
              <w:t>одаватель</w:t>
            </w:r>
            <w:r w:rsidRPr="0095505B">
              <w:rPr>
                <w:rFonts w:ascii="Times New Roman" w:hAnsi="Times New Roman"/>
                <w:bCs/>
                <w:iCs/>
              </w:rPr>
              <w:t xml:space="preserve"> ПИМУ</w:t>
            </w:r>
          </w:p>
        </w:tc>
      </w:tr>
      <w:tr w:rsidR="005A2489" w:rsidRPr="00853A70" w14:paraId="51CD400F" w14:textId="77777777" w:rsidTr="00962550">
        <w:trPr>
          <w:trHeight w:val="366"/>
        </w:trPr>
        <w:tc>
          <w:tcPr>
            <w:tcW w:w="1306" w:type="dxa"/>
          </w:tcPr>
          <w:p w14:paraId="14B1BEDA" w14:textId="77777777" w:rsidR="005A2489" w:rsidRPr="00B9677C" w:rsidRDefault="005A2489" w:rsidP="00082DE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</w:tcPr>
          <w:p w14:paraId="01F37D40" w14:textId="77777777" w:rsidR="005A2489" w:rsidRPr="00B9677C" w:rsidRDefault="005A2489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76" w:type="dxa"/>
            <w:vAlign w:val="center"/>
          </w:tcPr>
          <w:p w14:paraId="7518C1BC" w14:textId="77777777" w:rsidR="005A2489" w:rsidRPr="005567BE" w:rsidRDefault="005A2489" w:rsidP="005A2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7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Кофе-брейк (холл, 8 этаж)</w:t>
            </w:r>
          </w:p>
        </w:tc>
      </w:tr>
      <w:tr w:rsidR="007C03F3" w:rsidRPr="00853A70" w14:paraId="1FF05894" w14:textId="77777777" w:rsidTr="00962550">
        <w:trPr>
          <w:trHeight w:val="366"/>
        </w:trPr>
        <w:tc>
          <w:tcPr>
            <w:tcW w:w="1306" w:type="dxa"/>
          </w:tcPr>
          <w:p w14:paraId="4A1F6C78" w14:textId="52E4CB1E" w:rsidR="007C03F3" w:rsidRDefault="007C03F3" w:rsidP="009625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</w:t>
            </w:r>
            <w:r w:rsidR="009625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2911C73" w14:textId="34C93A17" w:rsidR="007C03F3" w:rsidRDefault="00962550" w:rsidP="0008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6" w:type="dxa"/>
          </w:tcPr>
          <w:p w14:paraId="1E453B18" w14:textId="77777777" w:rsidR="007C03F3" w:rsidRPr="00962550" w:rsidRDefault="00962550" w:rsidP="007C03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2550">
              <w:rPr>
                <w:rFonts w:ascii="Times New Roman" w:hAnsi="Times New Roman"/>
                <w:b/>
                <w:bCs/>
              </w:rPr>
              <w:t>Государственная Фармакопея РФ XIII и XIV изданий: обзор впервые вводимых в действие общих фармакопейных статей.</w:t>
            </w:r>
          </w:p>
          <w:p w14:paraId="22D9FDF5" w14:textId="7C4B1340" w:rsidR="00962550" w:rsidRPr="009276A3" w:rsidRDefault="00962550" w:rsidP="007C03F3">
            <w:pPr>
              <w:spacing w:after="0" w:line="240" w:lineRule="auto"/>
              <w:rPr>
                <w:rFonts w:ascii="Times New Roman" w:hAnsi="Times New Roman"/>
                <w:bCs/>
                <w:highlight w:val="green"/>
              </w:rPr>
            </w:pPr>
            <w:r w:rsidRPr="00962550">
              <w:rPr>
                <w:rFonts w:ascii="Times New Roman" w:hAnsi="Times New Roman"/>
                <w:bCs/>
              </w:rPr>
              <w:t>Марина Игоревна Медведева к.х.н., консультант по маркетингу аналитического оборудования для фармацевтической промышленности Представительства компании SHIMADZU в России</w:t>
            </w:r>
          </w:p>
        </w:tc>
      </w:tr>
      <w:tr w:rsidR="00962550" w:rsidRPr="00853A70" w14:paraId="67EE56D0" w14:textId="77777777" w:rsidTr="00962550">
        <w:trPr>
          <w:trHeight w:val="366"/>
        </w:trPr>
        <w:tc>
          <w:tcPr>
            <w:tcW w:w="1306" w:type="dxa"/>
          </w:tcPr>
          <w:p w14:paraId="0E7CEDB9" w14:textId="56222C42" w:rsidR="00962550" w:rsidRDefault="00962550" w:rsidP="009625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417" w:type="dxa"/>
          </w:tcPr>
          <w:p w14:paraId="69B89305" w14:textId="7B8956FB" w:rsidR="00962550" w:rsidRDefault="00962550" w:rsidP="0096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6" w:type="dxa"/>
          </w:tcPr>
          <w:p w14:paraId="76E39224" w14:textId="77777777" w:rsidR="00962550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Идентификация и определение</w:t>
            </w:r>
            <w:r w:rsidRPr="00135025">
              <w:rPr>
                <w:rFonts w:ascii="Times New Roman" w:hAnsi="Times New Roman"/>
                <w:b/>
                <w:sz w:val="24"/>
                <w:szCs w:val="24"/>
              </w:rPr>
              <w:t xml:space="preserve"> остаточных растворителей методом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газовой хроматомасс-спектрометрии.</w:t>
            </w:r>
          </w:p>
          <w:p w14:paraId="68ED0539" w14:textId="136A70C8" w:rsidR="00962550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6A3">
              <w:rPr>
                <w:rFonts w:ascii="Times New Roman" w:hAnsi="Times New Roman"/>
                <w:bCs/>
              </w:rPr>
              <w:lastRenderedPageBreak/>
              <w:t xml:space="preserve">Анатолий Владимирович </w:t>
            </w:r>
            <w:proofErr w:type="spellStart"/>
            <w:r w:rsidRPr="009276A3">
              <w:rPr>
                <w:rFonts w:ascii="Times New Roman" w:hAnsi="Times New Roman"/>
                <w:bCs/>
              </w:rPr>
              <w:t>Кинд</w:t>
            </w:r>
            <w:proofErr w:type="spellEnd"/>
            <w:r w:rsidRPr="009276A3">
              <w:rPr>
                <w:rFonts w:ascii="Times New Roman" w:hAnsi="Times New Roman"/>
                <w:bCs/>
              </w:rPr>
              <w:t>, консультант по оборудованию компании А</w:t>
            </w:r>
            <w:r>
              <w:rPr>
                <w:rFonts w:ascii="Times New Roman" w:hAnsi="Times New Roman"/>
                <w:bCs/>
              </w:rPr>
              <w:t>НАЛИТ</w:t>
            </w:r>
          </w:p>
        </w:tc>
      </w:tr>
      <w:tr w:rsidR="00962550" w:rsidRPr="00853A70" w14:paraId="1FEB5784" w14:textId="77777777" w:rsidTr="00962550">
        <w:trPr>
          <w:trHeight w:val="366"/>
        </w:trPr>
        <w:tc>
          <w:tcPr>
            <w:tcW w:w="1306" w:type="dxa"/>
          </w:tcPr>
          <w:p w14:paraId="6282DE8F" w14:textId="0FDA176F" w:rsidR="00962550" w:rsidRDefault="00962550" w:rsidP="009625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13.30-13.45</w:t>
            </w:r>
          </w:p>
        </w:tc>
        <w:tc>
          <w:tcPr>
            <w:tcW w:w="1417" w:type="dxa"/>
          </w:tcPr>
          <w:p w14:paraId="51A10803" w14:textId="77777777" w:rsidR="00962550" w:rsidRDefault="00962550" w:rsidP="0096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6" w:type="dxa"/>
          </w:tcPr>
          <w:p w14:paraId="29BD42CB" w14:textId="77777777" w:rsidR="00962550" w:rsidRPr="0095505B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B">
              <w:rPr>
                <w:rFonts w:ascii="Times New Roman" w:hAnsi="Times New Roman"/>
                <w:b/>
                <w:sz w:val="24"/>
                <w:szCs w:val="24"/>
              </w:rPr>
              <w:t>Рентгенографические исследования биологически активных веществ.</w:t>
            </w:r>
          </w:p>
          <w:p w14:paraId="5CB82835" w14:textId="77777777" w:rsidR="00962550" w:rsidRPr="0095505B" w:rsidRDefault="00962550" w:rsidP="00962550">
            <w:pPr>
              <w:spacing w:after="0" w:line="240" w:lineRule="auto"/>
              <w:rPr>
                <w:rFonts w:ascii="Times New Roman" w:hAnsi="Times New Roman"/>
              </w:rPr>
            </w:pPr>
            <w:r w:rsidRPr="0095505B">
              <w:rPr>
                <w:rFonts w:ascii="Times New Roman" w:hAnsi="Times New Roman"/>
              </w:rPr>
              <w:t>Александр Владимирович Князев, декан химического факультета ННГУ им. Н.И. Лобачевского</w:t>
            </w:r>
          </w:p>
        </w:tc>
      </w:tr>
      <w:tr w:rsidR="00962550" w:rsidRPr="00853A70" w14:paraId="7D1F04B4" w14:textId="77777777" w:rsidTr="00962550">
        <w:trPr>
          <w:trHeight w:val="366"/>
        </w:trPr>
        <w:tc>
          <w:tcPr>
            <w:tcW w:w="1306" w:type="dxa"/>
          </w:tcPr>
          <w:p w14:paraId="228929C3" w14:textId="0021215E" w:rsidR="00962550" w:rsidRDefault="00962550" w:rsidP="009625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13.45-14.05</w:t>
            </w:r>
          </w:p>
        </w:tc>
        <w:tc>
          <w:tcPr>
            <w:tcW w:w="1417" w:type="dxa"/>
          </w:tcPr>
          <w:p w14:paraId="0313EA45" w14:textId="77777777" w:rsidR="00962550" w:rsidRPr="00F011BF" w:rsidRDefault="00962550" w:rsidP="0096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6" w:type="dxa"/>
          </w:tcPr>
          <w:p w14:paraId="2E0F1709" w14:textId="77777777" w:rsidR="00962550" w:rsidRPr="0095505B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B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  <w:r w:rsidRPr="009550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</w:t>
            </w:r>
            <w:r w:rsidRPr="0095505B">
              <w:rPr>
                <w:rFonts w:ascii="Times New Roman" w:hAnsi="Times New Roman"/>
                <w:b/>
                <w:sz w:val="24"/>
                <w:szCs w:val="24"/>
              </w:rPr>
              <w:t xml:space="preserve"> для фармацевтических лабораторий. Лиофильная и распылительная сушка, инкапсуляция, определение точки плавления.</w:t>
            </w:r>
          </w:p>
          <w:p w14:paraId="13F37011" w14:textId="77777777" w:rsidR="00962550" w:rsidRPr="0095505B" w:rsidRDefault="00962550" w:rsidP="009625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505B">
              <w:rPr>
                <w:rFonts w:ascii="Times New Roman" w:hAnsi="Times New Roman"/>
              </w:rPr>
              <w:t>Андрей Сергеевич Жильцов, к.х.н., зам. начальника отдела продаж группы компаний АНАЛИТ</w:t>
            </w:r>
          </w:p>
        </w:tc>
      </w:tr>
      <w:tr w:rsidR="00962550" w:rsidRPr="00853A70" w14:paraId="310C3799" w14:textId="77777777" w:rsidTr="00962550">
        <w:trPr>
          <w:trHeight w:val="556"/>
        </w:trPr>
        <w:tc>
          <w:tcPr>
            <w:tcW w:w="1306" w:type="dxa"/>
          </w:tcPr>
          <w:p w14:paraId="2A046700" w14:textId="352229C5" w:rsidR="00962550" w:rsidRPr="004E4DFF" w:rsidRDefault="00962550" w:rsidP="009625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14.05-14.35</w:t>
            </w:r>
          </w:p>
        </w:tc>
        <w:tc>
          <w:tcPr>
            <w:tcW w:w="1417" w:type="dxa"/>
          </w:tcPr>
          <w:p w14:paraId="05F03D5A" w14:textId="77777777" w:rsidR="00962550" w:rsidRPr="00410FB1" w:rsidRDefault="00962550" w:rsidP="0096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76" w:type="dxa"/>
          </w:tcPr>
          <w:p w14:paraId="6C6E4AB5" w14:textId="77777777" w:rsidR="00962550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87">
              <w:rPr>
                <w:rFonts w:ascii="Times New Roman" w:hAnsi="Times New Roman"/>
                <w:b/>
                <w:sz w:val="24"/>
                <w:szCs w:val="24"/>
              </w:rPr>
              <w:t>Опыт исполь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зования хроматографов и </w:t>
            </w:r>
            <w:r w:rsidRPr="00DD6887">
              <w:rPr>
                <w:rFonts w:ascii="Times New Roman" w:hAnsi="Times New Roman"/>
                <w:b/>
                <w:sz w:val="24"/>
                <w:szCs w:val="24"/>
              </w:rPr>
              <w:t xml:space="preserve">хроматомасс-спектрометров </w:t>
            </w:r>
            <w:r w:rsidRPr="00F011BF">
              <w:rPr>
                <w:rFonts w:ascii="Times New Roman" w:hAnsi="Times New Roman"/>
                <w:b/>
                <w:sz w:val="24"/>
                <w:szCs w:val="24"/>
              </w:rPr>
              <w:t xml:space="preserve">SHIMADZU </w:t>
            </w:r>
            <w:r w:rsidRPr="00DD6887">
              <w:rPr>
                <w:rFonts w:ascii="Times New Roman" w:hAnsi="Times New Roman"/>
                <w:b/>
                <w:sz w:val="24"/>
                <w:szCs w:val="24"/>
              </w:rPr>
              <w:t xml:space="preserve">для решения задач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фармацевтики.</w:t>
            </w:r>
          </w:p>
          <w:p w14:paraId="5E34F79D" w14:textId="77777777" w:rsidR="00962550" w:rsidRPr="009276A3" w:rsidRDefault="00962550" w:rsidP="00962550">
            <w:pPr>
              <w:spacing w:after="0" w:line="240" w:lineRule="auto"/>
              <w:rPr>
                <w:rFonts w:ascii="Times New Roman" w:hAnsi="Times New Roman"/>
              </w:rPr>
            </w:pPr>
            <w:r w:rsidRPr="009276A3">
              <w:rPr>
                <w:rFonts w:ascii="Times New Roman" w:hAnsi="Times New Roman"/>
              </w:rPr>
              <w:t xml:space="preserve">Дмитрий Александрович Фармаковский, консультант по аналитическому оборудованию, Московское представительство компании </w:t>
            </w:r>
            <w:proofErr w:type="spellStart"/>
            <w:r w:rsidRPr="009276A3">
              <w:rPr>
                <w:rFonts w:ascii="Times New Roman" w:hAnsi="Times New Roman"/>
              </w:rPr>
              <w:t>Shimadzu</w:t>
            </w:r>
            <w:proofErr w:type="spellEnd"/>
            <w:r w:rsidRPr="009276A3">
              <w:rPr>
                <w:rFonts w:ascii="Times New Roman" w:hAnsi="Times New Roman"/>
              </w:rPr>
              <w:t xml:space="preserve"> </w:t>
            </w:r>
            <w:proofErr w:type="spellStart"/>
            <w:r w:rsidRPr="009276A3">
              <w:rPr>
                <w:rFonts w:ascii="Times New Roman" w:hAnsi="Times New Roman"/>
              </w:rPr>
              <w:t>Europa</w:t>
            </w:r>
            <w:proofErr w:type="spellEnd"/>
            <w:r w:rsidRPr="009276A3">
              <w:rPr>
                <w:rFonts w:ascii="Times New Roman" w:hAnsi="Times New Roman"/>
              </w:rPr>
              <w:t xml:space="preserve"> </w:t>
            </w:r>
            <w:proofErr w:type="spellStart"/>
            <w:r w:rsidRPr="009276A3">
              <w:rPr>
                <w:rFonts w:ascii="Times New Roman" w:hAnsi="Times New Roman"/>
              </w:rPr>
              <w:t>GmbH</w:t>
            </w:r>
            <w:proofErr w:type="spellEnd"/>
          </w:p>
        </w:tc>
      </w:tr>
      <w:tr w:rsidR="00962550" w:rsidRPr="00853A70" w14:paraId="2016F6D7" w14:textId="77777777" w:rsidTr="00962550">
        <w:trPr>
          <w:trHeight w:val="556"/>
        </w:trPr>
        <w:tc>
          <w:tcPr>
            <w:tcW w:w="1306" w:type="dxa"/>
          </w:tcPr>
          <w:p w14:paraId="3CBDC232" w14:textId="2F0CC4B5" w:rsidR="00962550" w:rsidRPr="00962550" w:rsidRDefault="00962550" w:rsidP="009625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2550">
              <w:rPr>
                <w:rFonts w:ascii="Times New Roman" w:hAnsi="Times New Roman"/>
                <w:sz w:val="24"/>
                <w:szCs w:val="24"/>
              </w:rPr>
              <w:t>14.35-15.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6CFDB4B" w14:textId="050BE995" w:rsidR="00962550" w:rsidRPr="00962550" w:rsidRDefault="00962550" w:rsidP="0096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76" w:type="dxa"/>
          </w:tcPr>
          <w:p w14:paraId="7F1CB1FF" w14:textId="77777777" w:rsidR="00962550" w:rsidRPr="0095505B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B">
              <w:rPr>
                <w:rFonts w:ascii="Times New Roman" w:hAnsi="Times New Roman"/>
                <w:b/>
                <w:sz w:val="24"/>
                <w:szCs w:val="24"/>
              </w:rPr>
              <w:t>Спектральное оборудование компании SHIMADZU для решения актуальных задач лабораторий контроля качества фармацевтического производства.</w:t>
            </w:r>
          </w:p>
          <w:p w14:paraId="0AE5771B" w14:textId="269FC69B" w:rsidR="00962550" w:rsidRPr="0095505B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505B">
              <w:rPr>
                <w:rFonts w:ascii="Times New Roman" w:hAnsi="Times New Roman"/>
              </w:rPr>
              <w:t xml:space="preserve">Виктория Николаевна </w:t>
            </w:r>
            <w:proofErr w:type="spellStart"/>
            <w:r w:rsidRPr="0095505B">
              <w:rPr>
                <w:rFonts w:ascii="Times New Roman" w:hAnsi="Times New Roman"/>
              </w:rPr>
              <w:t>Цупрева</w:t>
            </w:r>
            <w:proofErr w:type="spellEnd"/>
            <w:r w:rsidRPr="0095505B">
              <w:rPr>
                <w:rFonts w:ascii="Times New Roman" w:hAnsi="Times New Roman"/>
              </w:rPr>
              <w:t xml:space="preserve">, </w:t>
            </w:r>
            <w:r w:rsidR="00605E27">
              <w:rPr>
                <w:rFonts w:ascii="Times New Roman" w:hAnsi="Times New Roman"/>
              </w:rPr>
              <w:t xml:space="preserve">к.х.н., </w:t>
            </w:r>
            <w:r w:rsidRPr="0095505B">
              <w:rPr>
                <w:rFonts w:ascii="Times New Roman" w:hAnsi="Times New Roman"/>
              </w:rPr>
              <w:t>консультант по аналитическому оборудованию,</w:t>
            </w:r>
            <w:r w:rsidRPr="0095505B">
              <w:rPr>
                <w:rFonts w:ascii="Times New Roman" w:hAnsi="Times New Roman"/>
                <w:bCs/>
              </w:rPr>
              <w:t xml:space="preserve"> Московское представительство компании </w:t>
            </w:r>
            <w:r w:rsidRPr="0095505B">
              <w:rPr>
                <w:rFonts w:ascii="Times New Roman" w:hAnsi="Times New Roman"/>
                <w:lang w:val="en-US"/>
              </w:rPr>
              <w:t>Shimadzu</w:t>
            </w:r>
            <w:r w:rsidRPr="0095505B">
              <w:rPr>
                <w:rFonts w:ascii="Times New Roman" w:hAnsi="Times New Roman"/>
              </w:rPr>
              <w:t xml:space="preserve"> </w:t>
            </w:r>
            <w:r w:rsidRPr="0095505B">
              <w:rPr>
                <w:rFonts w:ascii="Times New Roman" w:eastAsia="Calibri" w:hAnsi="Times New Roman"/>
                <w:lang w:val="en-US"/>
              </w:rPr>
              <w:t>Europa</w:t>
            </w:r>
            <w:r w:rsidRPr="0095505B">
              <w:rPr>
                <w:rFonts w:ascii="Times New Roman" w:eastAsia="Calibri" w:hAnsi="Times New Roman"/>
              </w:rPr>
              <w:t xml:space="preserve"> </w:t>
            </w:r>
            <w:r w:rsidRPr="0095505B">
              <w:rPr>
                <w:rFonts w:ascii="Times New Roman" w:eastAsia="Calibri" w:hAnsi="Times New Roman"/>
                <w:lang w:val="en-US"/>
              </w:rPr>
              <w:t>GmbH</w:t>
            </w:r>
          </w:p>
        </w:tc>
      </w:tr>
      <w:tr w:rsidR="00962550" w:rsidRPr="00853A70" w14:paraId="26835053" w14:textId="77777777" w:rsidTr="00962550">
        <w:trPr>
          <w:trHeight w:val="556"/>
        </w:trPr>
        <w:tc>
          <w:tcPr>
            <w:tcW w:w="1306" w:type="dxa"/>
          </w:tcPr>
          <w:p w14:paraId="2C085A24" w14:textId="6F1ABA29" w:rsidR="00962550" w:rsidRDefault="00962550" w:rsidP="00030C1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</w:t>
            </w:r>
            <w:r w:rsidR="00030C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776EE38" w14:textId="2B3EB107" w:rsidR="00962550" w:rsidRPr="0020591A" w:rsidRDefault="00962550" w:rsidP="0003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6" w:type="dxa"/>
          </w:tcPr>
          <w:p w14:paraId="089DBDB4" w14:textId="77777777" w:rsidR="00962550" w:rsidRPr="0095505B" w:rsidRDefault="00962550" w:rsidP="00962550">
            <w:pPr>
              <w:spacing w:after="0" w:line="240" w:lineRule="auto"/>
              <w:rPr>
                <w:b/>
              </w:rPr>
            </w:pPr>
            <w:proofErr w:type="spellStart"/>
            <w:r w:rsidRPr="0095505B">
              <w:rPr>
                <w:rFonts w:ascii="Times New Roman" w:hAnsi="Times New Roman"/>
                <w:b/>
                <w:sz w:val="24"/>
                <w:szCs w:val="24"/>
              </w:rPr>
              <w:t>LabSolutions</w:t>
            </w:r>
            <w:proofErr w:type="spellEnd"/>
            <w:r w:rsidRPr="0095505B">
              <w:rPr>
                <w:rFonts w:ascii="Times New Roman" w:hAnsi="Times New Roman"/>
                <w:b/>
                <w:sz w:val="24"/>
                <w:szCs w:val="24"/>
              </w:rPr>
              <w:t xml:space="preserve"> CS – программное обеспечение, позволяющее объединять в единую сеть оборудование разных групп.</w:t>
            </w:r>
            <w:r w:rsidRPr="009550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5505B">
              <w:rPr>
                <w:rFonts w:ascii="Times New Roman" w:hAnsi="Times New Roman"/>
                <w:bCs/>
              </w:rPr>
              <w:t xml:space="preserve">Анатолий Владимирович </w:t>
            </w:r>
            <w:proofErr w:type="spellStart"/>
            <w:r w:rsidRPr="0095505B">
              <w:rPr>
                <w:rFonts w:ascii="Times New Roman" w:hAnsi="Times New Roman"/>
                <w:bCs/>
              </w:rPr>
              <w:t>Кинд</w:t>
            </w:r>
            <w:proofErr w:type="spellEnd"/>
            <w:r w:rsidRPr="0095505B">
              <w:rPr>
                <w:rFonts w:ascii="Times New Roman" w:hAnsi="Times New Roman"/>
                <w:bCs/>
              </w:rPr>
              <w:t>, консультант по оборудованию компании АНАЛИТ</w:t>
            </w:r>
          </w:p>
        </w:tc>
      </w:tr>
      <w:tr w:rsidR="00962550" w:rsidRPr="00853A70" w14:paraId="795B79A2" w14:textId="77777777" w:rsidTr="00962550">
        <w:trPr>
          <w:trHeight w:val="371"/>
        </w:trPr>
        <w:tc>
          <w:tcPr>
            <w:tcW w:w="1306" w:type="dxa"/>
          </w:tcPr>
          <w:p w14:paraId="16AD40E5" w14:textId="76AD26C8" w:rsidR="00962550" w:rsidRPr="00854F3C" w:rsidRDefault="00962550" w:rsidP="00030C1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030C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-15.</w:t>
            </w:r>
            <w:r w:rsidR="00030C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F9F4246" w14:textId="77777777" w:rsidR="00962550" w:rsidRPr="00853A70" w:rsidRDefault="00962550" w:rsidP="0096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6" w:type="dxa"/>
          </w:tcPr>
          <w:p w14:paraId="6BBE29EE" w14:textId="77777777" w:rsidR="00962550" w:rsidRPr="009223E5" w:rsidRDefault="00962550" w:rsidP="00962550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9223E5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Вопросы, дискуссия, розыгрыш призов и подарков, фуршет</w:t>
            </w:r>
          </w:p>
        </w:tc>
      </w:tr>
    </w:tbl>
    <w:p w14:paraId="45562487" w14:textId="77777777" w:rsidR="009C76CF" w:rsidRPr="00E16339" w:rsidRDefault="009C76CF" w:rsidP="00B00ED3">
      <w:pPr>
        <w:spacing w:before="240" w:after="0"/>
        <w:jc w:val="center"/>
        <w:rPr>
          <w:rFonts w:ascii="Times New Roman" w:hAnsi="Times New Roman"/>
        </w:rPr>
      </w:pPr>
    </w:p>
    <w:sectPr w:rsidR="009C76CF" w:rsidRPr="00E16339" w:rsidSect="00D30505">
      <w:headerReference w:type="default" r:id="rId16"/>
      <w:footerReference w:type="even" r:id="rId17"/>
      <w:footerReference w:type="default" r:id="rId18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B0303" w14:textId="77777777" w:rsidR="00F80C91" w:rsidRDefault="00F80C91" w:rsidP="00D730DC">
      <w:pPr>
        <w:spacing w:after="0" w:line="240" w:lineRule="auto"/>
      </w:pPr>
      <w:r>
        <w:separator/>
      </w:r>
    </w:p>
  </w:endnote>
  <w:endnote w:type="continuationSeparator" w:id="0">
    <w:p w14:paraId="553E6160" w14:textId="77777777" w:rsidR="00F80C91" w:rsidRDefault="00F80C91" w:rsidP="00D7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8A90" w14:textId="77777777" w:rsidR="00BB6D6A" w:rsidRDefault="00BB6D6A" w:rsidP="00D94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F071E2" w14:textId="77777777" w:rsidR="00BB6D6A" w:rsidRDefault="00BB6D6A" w:rsidP="00D946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6AAB" w14:textId="77777777" w:rsidR="00BB6D6A" w:rsidRDefault="00BB6D6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7366" w14:textId="77777777" w:rsidR="00F80C91" w:rsidRDefault="00F80C91" w:rsidP="00D730DC">
      <w:pPr>
        <w:spacing w:after="0" w:line="240" w:lineRule="auto"/>
      </w:pPr>
      <w:r>
        <w:separator/>
      </w:r>
    </w:p>
  </w:footnote>
  <w:footnote w:type="continuationSeparator" w:id="0">
    <w:p w14:paraId="510471E1" w14:textId="77777777" w:rsidR="00F80C91" w:rsidRDefault="00F80C91" w:rsidP="00D7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D3F8" w14:textId="77777777" w:rsidR="00BB6D6A" w:rsidRDefault="00BB6D6A">
    <w:pPr>
      <w:pStyle w:val="a7"/>
      <w:rPr>
        <w:noProof/>
      </w:rPr>
    </w:pPr>
  </w:p>
  <w:p w14:paraId="5854902F" w14:textId="77777777" w:rsidR="00BB6D6A" w:rsidRDefault="00BB6D6A">
    <w:pPr>
      <w:pStyle w:val="a7"/>
    </w:pPr>
    <w:r>
      <w:rPr>
        <w:noProof/>
        <w:lang w:eastAsia="ru-RU"/>
      </w:rPr>
      <w:drawing>
        <wp:inline distT="0" distB="0" distL="0" distR="0" wp14:anchorId="500E76E8" wp14:editId="55F48DA7">
          <wp:extent cx="6645910" cy="1036955"/>
          <wp:effectExtent l="0" t="0" r="254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аналит, шимадзу, контакт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60" cy="103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DC6"/>
    <w:multiLevelType w:val="hybridMultilevel"/>
    <w:tmpl w:val="61185818"/>
    <w:lvl w:ilvl="0" w:tplc="4A900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C"/>
    <w:rsid w:val="000030A6"/>
    <w:rsid w:val="0000361F"/>
    <w:rsid w:val="0000398C"/>
    <w:rsid w:val="000049B5"/>
    <w:rsid w:val="00006D30"/>
    <w:rsid w:val="00007572"/>
    <w:rsid w:val="000111D6"/>
    <w:rsid w:val="00014155"/>
    <w:rsid w:val="000152B6"/>
    <w:rsid w:val="00015915"/>
    <w:rsid w:val="00016C4A"/>
    <w:rsid w:val="0002038A"/>
    <w:rsid w:val="00020D6B"/>
    <w:rsid w:val="0002745A"/>
    <w:rsid w:val="000303F9"/>
    <w:rsid w:val="00030B2D"/>
    <w:rsid w:val="00030C10"/>
    <w:rsid w:val="000314D5"/>
    <w:rsid w:val="0003539E"/>
    <w:rsid w:val="00035DE3"/>
    <w:rsid w:val="00043012"/>
    <w:rsid w:val="000433F4"/>
    <w:rsid w:val="0004681F"/>
    <w:rsid w:val="0004727A"/>
    <w:rsid w:val="00050F37"/>
    <w:rsid w:val="0005663A"/>
    <w:rsid w:val="000616A9"/>
    <w:rsid w:val="000630AF"/>
    <w:rsid w:val="00064E53"/>
    <w:rsid w:val="00066B06"/>
    <w:rsid w:val="00066E6B"/>
    <w:rsid w:val="00067F2C"/>
    <w:rsid w:val="00074E10"/>
    <w:rsid w:val="0007636A"/>
    <w:rsid w:val="000811F1"/>
    <w:rsid w:val="00081AA0"/>
    <w:rsid w:val="00082DE0"/>
    <w:rsid w:val="0008469D"/>
    <w:rsid w:val="000848F9"/>
    <w:rsid w:val="00085F13"/>
    <w:rsid w:val="0009049D"/>
    <w:rsid w:val="000934F3"/>
    <w:rsid w:val="00093953"/>
    <w:rsid w:val="0009446D"/>
    <w:rsid w:val="000973FB"/>
    <w:rsid w:val="00097F3C"/>
    <w:rsid w:val="000A01C3"/>
    <w:rsid w:val="000A06E5"/>
    <w:rsid w:val="000A499D"/>
    <w:rsid w:val="000A6FBF"/>
    <w:rsid w:val="000B0470"/>
    <w:rsid w:val="000B0E72"/>
    <w:rsid w:val="000B714E"/>
    <w:rsid w:val="000B71D7"/>
    <w:rsid w:val="000C44E3"/>
    <w:rsid w:val="000C4A58"/>
    <w:rsid w:val="000C6642"/>
    <w:rsid w:val="000C7AD6"/>
    <w:rsid w:val="000D2980"/>
    <w:rsid w:val="000D3FA0"/>
    <w:rsid w:val="000E175B"/>
    <w:rsid w:val="000E6DB9"/>
    <w:rsid w:val="000E7B0C"/>
    <w:rsid w:val="000F4885"/>
    <w:rsid w:val="001007A7"/>
    <w:rsid w:val="00101797"/>
    <w:rsid w:val="0010433B"/>
    <w:rsid w:val="00105F34"/>
    <w:rsid w:val="001076CE"/>
    <w:rsid w:val="00112ADF"/>
    <w:rsid w:val="0012156F"/>
    <w:rsid w:val="00126134"/>
    <w:rsid w:val="001343DF"/>
    <w:rsid w:val="00135025"/>
    <w:rsid w:val="00140878"/>
    <w:rsid w:val="00144075"/>
    <w:rsid w:val="00150447"/>
    <w:rsid w:val="00150C61"/>
    <w:rsid w:val="00155727"/>
    <w:rsid w:val="00156FA6"/>
    <w:rsid w:val="00157E15"/>
    <w:rsid w:val="00162403"/>
    <w:rsid w:val="00162E61"/>
    <w:rsid w:val="00163174"/>
    <w:rsid w:val="00166BE3"/>
    <w:rsid w:val="00166FBE"/>
    <w:rsid w:val="0016783B"/>
    <w:rsid w:val="001704B2"/>
    <w:rsid w:val="001757A6"/>
    <w:rsid w:val="001801B8"/>
    <w:rsid w:val="00180777"/>
    <w:rsid w:val="00182DCA"/>
    <w:rsid w:val="00183C45"/>
    <w:rsid w:val="001854D3"/>
    <w:rsid w:val="00185B96"/>
    <w:rsid w:val="00191586"/>
    <w:rsid w:val="00192312"/>
    <w:rsid w:val="0019770B"/>
    <w:rsid w:val="00197FE3"/>
    <w:rsid w:val="001A141A"/>
    <w:rsid w:val="001A1E13"/>
    <w:rsid w:val="001B0EC4"/>
    <w:rsid w:val="001B1F0E"/>
    <w:rsid w:val="001B277B"/>
    <w:rsid w:val="001B3CAD"/>
    <w:rsid w:val="001B5233"/>
    <w:rsid w:val="001B5553"/>
    <w:rsid w:val="001B60F5"/>
    <w:rsid w:val="001B6B64"/>
    <w:rsid w:val="001C1A5E"/>
    <w:rsid w:val="001C20B5"/>
    <w:rsid w:val="001C32E9"/>
    <w:rsid w:val="001C3309"/>
    <w:rsid w:val="001C3929"/>
    <w:rsid w:val="001C50F5"/>
    <w:rsid w:val="001C514B"/>
    <w:rsid w:val="001C78FA"/>
    <w:rsid w:val="001D3705"/>
    <w:rsid w:val="001D59B1"/>
    <w:rsid w:val="001D6664"/>
    <w:rsid w:val="001E3A61"/>
    <w:rsid w:val="001E681F"/>
    <w:rsid w:val="001E7A7D"/>
    <w:rsid w:val="001F0AE1"/>
    <w:rsid w:val="001F0EF1"/>
    <w:rsid w:val="001F1021"/>
    <w:rsid w:val="001F1ABA"/>
    <w:rsid w:val="001F2109"/>
    <w:rsid w:val="001F3081"/>
    <w:rsid w:val="001F31F5"/>
    <w:rsid w:val="001F3A49"/>
    <w:rsid w:val="001F502E"/>
    <w:rsid w:val="001F6D08"/>
    <w:rsid w:val="00200C76"/>
    <w:rsid w:val="00201F06"/>
    <w:rsid w:val="002044D3"/>
    <w:rsid w:val="002070D4"/>
    <w:rsid w:val="002127AA"/>
    <w:rsid w:val="00213571"/>
    <w:rsid w:val="00214576"/>
    <w:rsid w:val="00222F08"/>
    <w:rsid w:val="00231964"/>
    <w:rsid w:val="00231E45"/>
    <w:rsid w:val="0023253A"/>
    <w:rsid w:val="00232C78"/>
    <w:rsid w:val="00235F96"/>
    <w:rsid w:val="0023756C"/>
    <w:rsid w:val="002441F4"/>
    <w:rsid w:val="00253089"/>
    <w:rsid w:val="00253A85"/>
    <w:rsid w:val="00254513"/>
    <w:rsid w:val="00254A92"/>
    <w:rsid w:val="002561EA"/>
    <w:rsid w:val="00260201"/>
    <w:rsid w:val="002710B1"/>
    <w:rsid w:val="002731B1"/>
    <w:rsid w:val="00274CE9"/>
    <w:rsid w:val="00282A22"/>
    <w:rsid w:val="00287BB4"/>
    <w:rsid w:val="002909AA"/>
    <w:rsid w:val="0029165B"/>
    <w:rsid w:val="00296F5B"/>
    <w:rsid w:val="002A21C3"/>
    <w:rsid w:val="002A4710"/>
    <w:rsid w:val="002A6F23"/>
    <w:rsid w:val="002B4855"/>
    <w:rsid w:val="002B5ABB"/>
    <w:rsid w:val="002B5E53"/>
    <w:rsid w:val="002B7BB1"/>
    <w:rsid w:val="002C0FA8"/>
    <w:rsid w:val="002C25AE"/>
    <w:rsid w:val="002C4731"/>
    <w:rsid w:val="002C6554"/>
    <w:rsid w:val="002E2B6F"/>
    <w:rsid w:val="002E2BAC"/>
    <w:rsid w:val="002F022B"/>
    <w:rsid w:val="002F3FE7"/>
    <w:rsid w:val="0030103A"/>
    <w:rsid w:val="00305F96"/>
    <w:rsid w:val="003078D9"/>
    <w:rsid w:val="00311D4C"/>
    <w:rsid w:val="00314C17"/>
    <w:rsid w:val="0031631B"/>
    <w:rsid w:val="00320F37"/>
    <w:rsid w:val="00321BE8"/>
    <w:rsid w:val="00322454"/>
    <w:rsid w:val="00331B12"/>
    <w:rsid w:val="00335FFF"/>
    <w:rsid w:val="00340D51"/>
    <w:rsid w:val="00342C21"/>
    <w:rsid w:val="003441C6"/>
    <w:rsid w:val="00345E6D"/>
    <w:rsid w:val="00346F5C"/>
    <w:rsid w:val="00352568"/>
    <w:rsid w:val="00353D19"/>
    <w:rsid w:val="00357434"/>
    <w:rsid w:val="00357DD1"/>
    <w:rsid w:val="003605F8"/>
    <w:rsid w:val="003606C4"/>
    <w:rsid w:val="00361922"/>
    <w:rsid w:val="003623B8"/>
    <w:rsid w:val="003656FB"/>
    <w:rsid w:val="00366B52"/>
    <w:rsid w:val="003674A4"/>
    <w:rsid w:val="003732B5"/>
    <w:rsid w:val="003802BA"/>
    <w:rsid w:val="00391568"/>
    <w:rsid w:val="00397ED3"/>
    <w:rsid w:val="003A3350"/>
    <w:rsid w:val="003B0A08"/>
    <w:rsid w:val="003B3F77"/>
    <w:rsid w:val="003B3F8E"/>
    <w:rsid w:val="003B5C6C"/>
    <w:rsid w:val="003B7A08"/>
    <w:rsid w:val="003D5E2A"/>
    <w:rsid w:val="003E35A1"/>
    <w:rsid w:val="003E4919"/>
    <w:rsid w:val="003E6D56"/>
    <w:rsid w:val="003F01D3"/>
    <w:rsid w:val="003F062A"/>
    <w:rsid w:val="003F0FCF"/>
    <w:rsid w:val="003F54E5"/>
    <w:rsid w:val="003F6B48"/>
    <w:rsid w:val="003F78E3"/>
    <w:rsid w:val="003F7C49"/>
    <w:rsid w:val="00400349"/>
    <w:rsid w:val="0041183B"/>
    <w:rsid w:val="00415809"/>
    <w:rsid w:val="004169F2"/>
    <w:rsid w:val="0041702C"/>
    <w:rsid w:val="004177BE"/>
    <w:rsid w:val="00421E85"/>
    <w:rsid w:val="0042248E"/>
    <w:rsid w:val="0042592C"/>
    <w:rsid w:val="00426057"/>
    <w:rsid w:val="00430102"/>
    <w:rsid w:val="00433C5D"/>
    <w:rsid w:val="00435F8C"/>
    <w:rsid w:val="00437977"/>
    <w:rsid w:val="00441024"/>
    <w:rsid w:val="004432F1"/>
    <w:rsid w:val="00444AC2"/>
    <w:rsid w:val="00444EE6"/>
    <w:rsid w:val="00446301"/>
    <w:rsid w:val="004543C0"/>
    <w:rsid w:val="00457DA1"/>
    <w:rsid w:val="00457E01"/>
    <w:rsid w:val="004616B2"/>
    <w:rsid w:val="0046230C"/>
    <w:rsid w:val="00462ABC"/>
    <w:rsid w:val="00467BF9"/>
    <w:rsid w:val="004704EA"/>
    <w:rsid w:val="00472EE2"/>
    <w:rsid w:val="0047490B"/>
    <w:rsid w:val="00477046"/>
    <w:rsid w:val="0048165F"/>
    <w:rsid w:val="0048202D"/>
    <w:rsid w:val="004840A7"/>
    <w:rsid w:val="004A090B"/>
    <w:rsid w:val="004A3E23"/>
    <w:rsid w:val="004A5BA4"/>
    <w:rsid w:val="004B1EC7"/>
    <w:rsid w:val="004B22F6"/>
    <w:rsid w:val="004B31A9"/>
    <w:rsid w:val="004B34CE"/>
    <w:rsid w:val="004B3749"/>
    <w:rsid w:val="004B498D"/>
    <w:rsid w:val="004B7B33"/>
    <w:rsid w:val="004C0FB3"/>
    <w:rsid w:val="004C26E6"/>
    <w:rsid w:val="004C29C2"/>
    <w:rsid w:val="004C3134"/>
    <w:rsid w:val="004C411C"/>
    <w:rsid w:val="004C41C7"/>
    <w:rsid w:val="004C75ED"/>
    <w:rsid w:val="004D1643"/>
    <w:rsid w:val="004D2AE4"/>
    <w:rsid w:val="004D33EC"/>
    <w:rsid w:val="004D730C"/>
    <w:rsid w:val="004E24BA"/>
    <w:rsid w:val="004E3217"/>
    <w:rsid w:val="004E4DFF"/>
    <w:rsid w:val="004E501C"/>
    <w:rsid w:val="004E76D2"/>
    <w:rsid w:val="004F0DA6"/>
    <w:rsid w:val="004F1011"/>
    <w:rsid w:val="004F2FE3"/>
    <w:rsid w:val="004F4FDA"/>
    <w:rsid w:val="004F6829"/>
    <w:rsid w:val="00506652"/>
    <w:rsid w:val="005124EB"/>
    <w:rsid w:val="005154BE"/>
    <w:rsid w:val="00515A85"/>
    <w:rsid w:val="0051644D"/>
    <w:rsid w:val="005207C3"/>
    <w:rsid w:val="00520FE0"/>
    <w:rsid w:val="00521C70"/>
    <w:rsid w:val="00523462"/>
    <w:rsid w:val="0052540E"/>
    <w:rsid w:val="00525507"/>
    <w:rsid w:val="00526ED6"/>
    <w:rsid w:val="00527523"/>
    <w:rsid w:val="00527FA5"/>
    <w:rsid w:val="005344F8"/>
    <w:rsid w:val="0054202C"/>
    <w:rsid w:val="00544579"/>
    <w:rsid w:val="00545764"/>
    <w:rsid w:val="005463F9"/>
    <w:rsid w:val="00551C75"/>
    <w:rsid w:val="00551E5A"/>
    <w:rsid w:val="005543D7"/>
    <w:rsid w:val="005559A9"/>
    <w:rsid w:val="005567BE"/>
    <w:rsid w:val="00562E40"/>
    <w:rsid w:val="00562F0C"/>
    <w:rsid w:val="0056488E"/>
    <w:rsid w:val="005662A9"/>
    <w:rsid w:val="005746C4"/>
    <w:rsid w:val="00575853"/>
    <w:rsid w:val="00575F90"/>
    <w:rsid w:val="0057780F"/>
    <w:rsid w:val="00586FA2"/>
    <w:rsid w:val="005926D2"/>
    <w:rsid w:val="005A05BA"/>
    <w:rsid w:val="005A124D"/>
    <w:rsid w:val="005A2489"/>
    <w:rsid w:val="005A2B20"/>
    <w:rsid w:val="005A575F"/>
    <w:rsid w:val="005A6134"/>
    <w:rsid w:val="005A6EDC"/>
    <w:rsid w:val="005B0686"/>
    <w:rsid w:val="005B27AA"/>
    <w:rsid w:val="005B2964"/>
    <w:rsid w:val="005B587C"/>
    <w:rsid w:val="005C0068"/>
    <w:rsid w:val="005C1E4D"/>
    <w:rsid w:val="005C7358"/>
    <w:rsid w:val="005D09A9"/>
    <w:rsid w:val="005D3C3A"/>
    <w:rsid w:val="005E1929"/>
    <w:rsid w:val="005E1F32"/>
    <w:rsid w:val="005E49BE"/>
    <w:rsid w:val="005E79A1"/>
    <w:rsid w:val="005F79D3"/>
    <w:rsid w:val="00601603"/>
    <w:rsid w:val="00605216"/>
    <w:rsid w:val="00605E27"/>
    <w:rsid w:val="0061516B"/>
    <w:rsid w:val="006178FC"/>
    <w:rsid w:val="006218AD"/>
    <w:rsid w:val="006264A7"/>
    <w:rsid w:val="006316D1"/>
    <w:rsid w:val="00635693"/>
    <w:rsid w:val="006425FC"/>
    <w:rsid w:val="00642AD3"/>
    <w:rsid w:val="00647586"/>
    <w:rsid w:val="00650EDA"/>
    <w:rsid w:val="00650F71"/>
    <w:rsid w:val="00662C14"/>
    <w:rsid w:val="006715CD"/>
    <w:rsid w:val="006723F9"/>
    <w:rsid w:val="00673498"/>
    <w:rsid w:val="006772D2"/>
    <w:rsid w:val="00677B89"/>
    <w:rsid w:val="00680471"/>
    <w:rsid w:val="00684B18"/>
    <w:rsid w:val="0068751E"/>
    <w:rsid w:val="00691477"/>
    <w:rsid w:val="00691CCF"/>
    <w:rsid w:val="006947C8"/>
    <w:rsid w:val="00694E86"/>
    <w:rsid w:val="006A027A"/>
    <w:rsid w:val="006A0895"/>
    <w:rsid w:val="006A16E4"/>
    <w:rsid w:val="006A516D"/>
    <w:rsid w:val="006A77DC"/>
    <w:rsid w:val="006B76BA"/>
    <w:rsid w:val="006B7E81"/>
    <w:rsid w:val="006C145B"/>
    <w:rsid w:val="006C32F3"/>
    <w:rsid w:val="006D2781"/>
    <w:rsid w:val="006D4CE2"/>
    <w:rsid w:val="006E23C9"/>
    <w:rsid w:val="006E305D"/>
    <w:rsid w:val="006E39F2"/>
    <w:rsid w:val="006F0DA2"/>
    <w:rsid w:val="006F41B6"/>
    <w:rsid w:val="006F41F4"/>
    <w:rsid w:val="006F503A"/>
    <w:rsid w:val="006F63FF"/>
    <w:rsid w:val="006F69F2"/>
    <w:rsid w:val="006F72F4"/>
    <w:rsid w:val="007011FE"/>
    <w:rsid w:val="00704A7B"/>
    <w:rsid w:val="00710671"/>
    <w:rsid w:val="00714403"/>
    <w:rsid w:val="00716573"/>
    <w:rsid w:val="00724810"/>
    <w:rsid w:val="00727807"/>
    <w:rsid w:val="00730A10"/>
    <w:rsid w:val="0074277B"/>
    <w:rsid w:val="00742E45"/>
    <w:rsid w:val="00746DAB"/>
    <w:rsid w:val="00747D66"/>
    <w:rsid w:val="00751199"/>
    <w:rsid w:val="00751B7E"/>
    <w:rsid w:val="00752D2E"/>
    <w:rsid w:val="00754EFE"/>
    <w:rsid w:val="0076023E"/>
    <w:rsid w:val="00760CFC"/>
    <w:rsid w:val="0076283D"/>
    <w:rsid w:val="007636BD"/>
    <w:rsid w:val="007667BB"/>
    <w:rsid w:val="007702DA"/>
    <w:rsid w:val="007705E1"/>
    <w:rsid w:val="00771FF5"/>
    <w:rsid w:val="00772540"/>
    <w:rsid w:val="0077596C"/>
    <w:rsid w:val="007829F2"/>
    <w:rsid w:val="007835FE"/>
    <w:rsid w:val="00786DB6"/>
    <w:rsid w:val="00790038"/>
    <w:rsid w:val="0079274D"/>
    <w:rsid w:val="007A211A"/>
    <w:rsid w:val="007A2C5D"/>
    <w:rsid w:val="007A7C5C"/>
    <w:rsid w:val="007A7E3A"/>
    <w:rsid w:val="007B3D27"/>
    <w:rsid w:val="007B50AC"/>
    <w:rsid w:val="007B5518"/>
    <w:rsid w:val="007B55FB"/>
    <w:rsid w:val="007B65DD"/>
    <w:rsid w:val="007C03F3"/>
    <w:rsid w:val="007C1786"/>
    <w:rsid w:val="007C5E95"/>
    <w:rsid w:val="007C64DE"/>
    <w:rsid w:val="007D570C"/>
    <w:rsid w:val="007D5BCA"/>
    <w:rsid w:val="007E17B0"/>
    <w:rsid w:val="007E6FA2"/>
    <w:rsid w:val="007E748D"/>
    <w:rsid w:val="007F3CEA"/>
    <w:rsid w:val="007F7E99"/>
    <w:rsid w:val="00805F2B"/>
    <w:rsid w:val="00813B13"/>
    <w:rsid w:val="00814262"/>
    <w:rsid w:val="008172A1"/>
    <w:rsid w:val="00817B6C"/>
    <w:rsid w:val="00817CE1"/>
    <w:rsid w:val="00825CCB"/>
    <w:rsid w:val="00826DDB"/>
    <w:rsid w:val="008303B6"/>
    <w:rsid w:val="00830E20"/>
    <w:rsid w:val="00831354"/>
    <w:rsid w:val="00835EB4"/>
    <w:rsid w:val="008403ED"/>
    <w:rsid w:val="00842E29"/>
    <w:rsid w:val="00845FD3"/>
    <w:rsid w:val="00846702"/>
    <w:rsid w:val="00850FBC"/>
    <w:rsid w:val="00854F3C"/>
    <w:rsid w:val="00861D84"/>
    <w:rsid w:val="008658B8"/>
    <w:rsid w:val="00867BA8"/>
    <w:rsid w:val="0087434F"/>
    <w:rsid w:val="00877E0C"/>
    <w:rsid w:val="008818C7"/>
    <w:rsid w:val="00883495"/>
    <w:rsid w:val="00891F4C"/>
    <w:rsid w:val="008972DB"/>
    <w:rsid w:val="008A03CB"/>
    <w:rsid w:val="008A35E1"/>
    <w:rsid w:val="008A5E1A"/>
    <w:rsid w:val="008A7316"/>
    <w:rsid w:val="008B00A0"/>
    <w:rsid w:val="008B48B3"/>
    <w:rsid w:val="008C520D"/>
    <w:rsid w:val="008D0A80"/>
    <w:rsid w:val="008D558B"/>
    <w:rsid w:val="008D71F3"/>
    <w:rsid w:val="008E1630"/>
    <w:rsid w:val="008E5872"/>
    <w:rsid w:val="008F2698"/>
    <w:rsid w:val="008F33A9"/>
    <w:rsid w:val="008F6B37"/>
    <w:rsid w:val="008F6DEC"/>
    <w:rsid w:val="00900420"/>
    <w:rsid w:val="00900521"/>
    <w:rsid w:val="009018E4"/>
    <w:rsid w:val="00903C3A"/>
    <w:rsid w:val="00903DBC"/>
    <w:rsid w:val="009045A8"/>
    <w:rsid w:val="0090592F"/>
    <w:rsid w:val="00905B2F"/>
    <w:rsid w:val="009123F2"/>
    <w:rsid w:val="009150EA"/>
    <w:rsid w:val="00915727"/>
    <w:rsid w:val="00915F17"/>
    <w:rsid w:val="009217DB"/>
    <w:rsid w:val="009223E5"/>
    <w:rsid w:val="009231F6"/>
    <w:rsid w:val="00923E11"/>
    <w:rsid w:val="009276A3"/>
    <w:rsid w:val="0093456F"/>
    <w:rsid w:val="00936AFC"/>
    <w:rsid w:val="0094008A"/>
    <w:rsid w:val="00940310"/>
    <w:rsid w:val="00942C24"/>
    <w:rsid w:val="00944060"/>
    <w:rsid w:val="00945C22"/>
    <w:rsid w:val="00947C44"/>
    <w:rsid w:val="00947C65"/>
    <w:rsid w:val="0095284D"/>
    <w:rsid w:val="00953B0E"/>
    <w:rsid w:val="0095505B"/>
    <w:rsid w:val="0095585C"/>
    <w:rsid w:val="00962550"/>
    <w:rsid w:val="00962EDF"/>
    <w:rsid w:val="0096529A"/>
    <w:rsid w:val="009713B6"/>
    <w:rsid w:val="009722EA"/>
    <w:rsid w:val="00973241"/>
    <w:rsid w:val="00973A21"/>
    <w:rsid w:val="009757A8"/>
    <w:rsid w:val="00975DA8"/>
    <w:rsid w:val="0097686C"/>
    <w:rsid w:val="0098255A"/>
    <w:rsid w:val="00984B4D"/>
    <w:rsid w:val="00984CC1"/>
    <w:rsid w:val="0099215A"/>
    <w:rsid w:val="00995DC6"/>
    <w:rsid w:val="00996BD4"/>
    <w:rsid w:val="00997F59"/>
    <w:rsid w:val="009A2583"/>
    <w:rsid w:val="009A7F7D"/>
    <w:rsid w:val="009B6B8E"/>
    <w:rsid w:val="009C0011"/>
    <w:rsid w:val="009C1EE9"/>
    <w:rsid w:val="009C3D08"/>
    <w:rsid w:val="009C7598"/>
    <w:rsid w:val="009C76CF"/>
    <w:rsid w:val="009C79D6"/>
    <w:rsid w:val="009D142A"/>
    <w:rsid w:val="009D426A"/>
    <w:rsid w:val="009D43FF"/>
    <w:rsid w:val="009D4FE0"/>
    <w:rsid w:val="009E23D5"/>
    <w:rsid w:val="009E2F92"/>
    <w:rsid w:val="009E416C"/>
    <w:rsid w:val="009E7C2C"/>
    <w:rsid w:val="009F11D8"/>
    <w:rsid w:val="009F2A3D"/>
    <w:rsid w:val="009F4AA4"/>
    <w:rsid w:val="009F5427"/>
    <w:rsid w:val="009F5D97"/>
    <w:rsid w:val="009F7EFD"/>
    <w:rsid w:val="009F7FDD"/>
    <w:rsid w:val="00A011AE"/>
    <w:rsid w:val="00A14F3E"/>
    <w:rsid w:val="00A16C73"/>
    <w:rsid w:val="00A16E5E"/>
    <w:rsid w:val="00A25DBF"/>
    <w:rsid w:val="00A3108E"/>
    <w:rsid w:val="00A33511"/>
    <w:rsid w:val="00A36A4A"/>
    <w:rsid w:val="00A40FB9"/>
    <w:rsid w:val="00A41136"/>
    <w:rsid w:val="00A41647"/>
    <w:rsid w:val="00A42240"/>
    <w:rsid w:val="00A428DC"/>
    <w:rsid w:val="00A43E22"/>
    <w:rsid w:val="00A44031"/>
    <w:rsid w:val="00A460B4"/>
    <w:rsid w:val="00A51BAB"/>
    <w:rsid w:val="00A541AF"/>
    <w:rsid w:val="00A55453"/>
    <w:rsid w:val="00A57276"/>
    <w:rsid w:val="00A658B0"/>
    <w:rsid w:val="00A66FFB"/>
    <w:rsid w:val="00A80FB0"/>
    <w:rsid w:val="00A8160E"/>
    <w:rsid w:val="00A8198F"/>
    <w:rsid w:val="00A81D48"/>
    <w:rsid w:val="00A82351"/>
    <w:rsid w:val="00A8322F"/>
    <w:rsid w:val="00A8379F"/>
    <w:rsid w:val="00A84706"/>
    <w:rsid w:val="00A84E77"/>
    <w:rsid w:val="00A905F4"/>
    <w:rsid w:val="00A91784"/>
    <w:rsid w:val="00A92B7A"/>
    <w:rsid w:val="00A95859"/>
    <w:rsid w:val="00AA0692"/>
    <w:rsid w:val="00AA2F35"/>
    <w:rsid w:val="00AA449D"/>
    <w:rsid w:val="00AA4F85"/>
    <w:rsid w:val="00AB7970"/>
    <w:rsid w:val="00AB7F30"/>
    <w:rsid w:val="00AC44AA"/>
    <w:rsid w:val="00AC7DE1"/>
    <w:rsid w:val="00AD16C1"/>
    <w:rsid w:val="00AD6B0B"/>
    <w:rsid w:val="00AD7848"/>
    <w:rsid w:val="00AE0B10"/>
    <w:rsid w:val="00AE1CA7"/>
    <w:rsid w:val="00AE40EB"/>
    <w:rsid w:val="00AE4EF2"/>
    <w:rsid w:val="00AE646E"/>
    <w:rsid w:val="00AF17AB"/>
    <w:rsid w:val="00AF1ADB"/>
    <w:rsid w:val="00AF267A"/>
    <w:rsid w:val="00AF3E4C"/>
    <w:rsid w:val="00AF7C96"/>
    <w:rsid w:val="00AF7CD3"/>
    <w:rsid w:val="00B00ED3"/>
    <w:rsid w:val="00B07BAD"/>
    <w:rsid w:val="00B11148"/>
    <w:rsid w:val="00B115BF"/>
    <w:rsid w:val="00B1475E"/>
    <w:rsid w:val="00B16A6C"/>
    <w:rsid w:val="00B251EF"/>
    <w:rsid w:val="00B27208"/>
    <w:rsid w:val="00B27C31"/>
    <w:rsid w:val="00B31337"/>
    <w:rsid w:val="00B339D5"/>
    <w:rsid w:val="00B34D97"/>
    <w:rsid w:val="00B35792"/>
    <w:rsid w:val="00B42A7C"/>
    <w:rsid w:val="00B43291"/>
    <w:rsid w:val="00B434B9"/>
    <w:rsid w:val="00B440B9"/>
    <w:rsid w:val="00B46AC3"/>
    <w:rsid w:val="00B46DA8"/>
    <w:rsid w:val="00B4741F"/>
    <w:rsid w:val="00B47972"/>
    <w:rsid w:val="00B50303"/>
    <w:rsid w:val="00B53214"/>
    <w:rsid w:val="00B56358"/>
    <w:rsid w:val="00B61363"/>
    <w:rsid w:val="00B61E9B"/>
    <w:rsid w:val="00B7175C"/>
    <w:rsid w:val="00B71940"/>
    <w:rsid w:val="00B72740"/>
    <w:rsid w:val="00B7507C"/>
    <w:rsid w:val="00B75B02"/>
    <w:rsid w:val="00B81773"/>
    <w:rsid w:val="00B85AD3"/>
    <w:rsid w:val="00B866FE"/>
    <w:rsid w:val="00B87298"/>
    <w:rsid w:val="00B8730F"/>
    <w:rsid w:val="00B87770"/>
    <w:rsid w:val="00B87BBF"/>
    <w:rsid w:val="00B90221"/>
    <w:rsid w:val="00B9238A"/>
    <w:rsid w:val="00B9677C"/>
    <w:rsid w:val="00BA6B22"/>
    <w:rsid w:val="00BA7CA7"/>
    <w:rsid w:val="00BB6D6A"/>
    <w:rsid w:val="00BC0366"/>
    <w:rsid w:val="00BC369C"/>
    <w:rsid w:val="00BC6D88"/>
    <w:rsid w:val="00BD0A7B"/>
    <w:rsid w:val="00BE426C"/>
    <w:rsid w:val="00BF1EF7"/>
    <w:rsid w:val="00BF468A"/>
    <w:rsid w:val="00BF4906"/>
    <w:rsid w:val="00BF7A54"/>
    <w:rsid w:val="00C01B3A"/>
    <w:rsid w:val="00C024B8"/>
    <w:rsid w:val="00C0336B"/>
    <w:rsid w:val="00C066C0"/>
    <w:rsid w:val="00C110C4"/>
    <w:rsid w:val="00C218E0"/>
    <w:rsid w:val="00C2596B"/>
    <w:rsid w:val="00C26A91"/>
    <w:rsid w:val="00C31A49"/>
    <w:rsid w:val="00C41DF1"/>
    <w:rsid w:val="00C51D8A"/>
    <w:rsid w:val="00C52459"/>
    <w:rsid w:val="00C524E7"/>
    <w:rsid w:val="00C539E0"/>
    <w:rsid w:val="00C63058"/>
    <w:rsid w:val="00C63379"/>
    <w:rsid w:val="00C67045"/>
    <w:rsid w:val="00C711B9"/>
    <w:rsid w:val="00C7446D"/>
    <w:rsid w:val="00C75DE2"/>
    <w:rsid w:val="00C76EDD"/>
    <w:rsid w:val="00C82527"/>
    <w:rsid w:val="00C82638"/>
    <w:rsid w:val="00C85529"/>
    <w:rsid w:val="00C877CF"/>
    <w:rsid w:val="00C87F40"/>
    <w:rsid w:val="00C91704"/>
    <w:rsid w:val="00C93355"/>
    <w:rsid w:val="00C96417"/>
    <w:rsid w:val="00C96976"/>
    <w:rsid w:val="00CA09AF"/>
    <w:rsid w:val="00CA248F"/>
    <w:rsid w:val="00CA682F"/>
    <w:rsid w:val="00CA6D03"/>
    <w:rsid w:val="00CB436B"/>
    <w:rsid w:val="00CB648F"/>
    <w:rsid w:val="00CC2E4A"/>
    <w:rsid w:val="00CC63E6"/>
    <w:rsid w:val="00CD0350"/>
    <w:rsid w:val="00CD356A"/>
    <w:rsid w:val="00CD4928"/>
    <w:rsid w:val="00CD4A57"/>
    <w:rsid w:val="00CD5B66"/>
    <w:rsid w:val="00CD68A4"/>
    <w:rsid w:val="00CD72B7"/>
    <w:rsid w:val="00CE1248"/>
    <w:rsid w:val="00CE6DAD"/>
    <w:rsid w:val="00CE79EE"/>
    <w:rsid w:val="00CF4C7A"/>
    <w:rsid w:val="00CF621B"/>
    <w:rsid w:val="00D13868"/>
    <w:rsid w:val="00D147F4"/>
    <w:rsid w:val="00D14876"/>
    <w:rsid w:val="00D151BD"/>
    <w:rsid w:val="00D15A25"/>
    <w:rsid w:val="00D261D8"/>
    <w:rsid w:val="00D26B55"/>
    <w:rsid w:val="00D30505"/>
    <w:rsid w:val="00D326C2"/>
    <w:rsid w:val="00D35BA7"/>
    <w:rsid w:val="00D36EDE"/>
    <w:rsid w:val="00D505D6"/>
    <w:rsid w:val="00D62875"/>
    <w:rsid w:val="00D651F0"/>
    <w:rsid w:val="00D71B48"/>
    <w:rsid w:val="00D7277D"/>
    <w:rsid w:val="00D730DC"/>
    <w:rsid w:val="00D747FA"/>
    <w:rsid w:val="00D75DE9"/>
    <w:rsid w:val="00D7758B"/>
    <w:rsid w:val="00D8054C"/>
    <w:rsid w:val="00D81E76"/>
    <w:rsid w:val="00D826D6"/>
    <w:rsid w:val="00D8276A"/>
    <w:rsid w:val="00D83103"/>
    <w:rsid w:val="00D9040E"/>
    <w:rsid w:val="00D932B8"/>
    <w:rsid w:val="00D9463F"/>
    <w:rsid w:val="00D95731"/>
    <w:rsid w:val="00D9645C"/>
    <w:rsid w:val="00DA0AA9"/>
    <w:rsid w:val="00DA16B2"/>
    <w:rsid w:val="00DB2A59"/>
    <w:rsid w:val="00DB6718"/>
    <w:rsid w:val="00DC4B11"/>
    <w:rsid w:val="00DC7908"/>
    <w:rsid w:val="00DD4023"/>
    <w:rsid w:val="00DD5B49"/>
    <w:rsid w:val="00DE410D"/>
    <w:rsid w:val="00DF1211"/>
    <w:rsid w:val="00DF7D65"/>
    <w:rsid w:val="00E01650"/>
    <w:rsid w:val="00E060F5"/>
    <w:rsid w:val="00E1228D"/>
    <w:rsid w:val="00E14893"/>
    <w:rsid w:val="00E14AA6"/>
    <w:rsid w:val="00E16339"/>
    <w:rsid w:val="00E16437"/>
    <w:rsid w:val="00E25C3F"/>
    <w:rsid w:val="00E26118"/>
    <w:rsid w:val="00E34917"/>
    <w:rsid w:val="00E36B0F"/>
    <w:rsid w:val="00E42D44"/>
    <w:rsid w:val="00E458A6"/>
    <w:rsid w:val="00E6082E"/>
    <w:rsid w:val="00E620DB"/>
    <w:rsid w:val="00E62363"/>
    <w:rsid w:val="00E63A5B"/>
    <w:rsid w:val="00E645B7"/>
    <w:rsid w:val="00E660DC"/>
    <w:rsid w:val="00E66310"/>
    <w:rsid w:val="00E71EDD"/>
    <w:rsid w:val="00E735E9"/>
    <w:rsid w:val="00E77D2E"/>
    <w:rsid w:val="00E81BB6"/>
    <w:rsid w:val="00E81E88"/>
    <w:rsid w:val="00E831C7"/>
    <w:rsid w:val="00E873A5"/>
    <w:rsid w:val="00E87C41"/>
    <w:rsid w:val="00E9255C"/>
    <w:rsid w:val="00E93E10"/>
    <w:rsid w:val="00E94639"/>
    <w:rsid w:val="00E956D5"/>
    <w:rsid w:val="00E95952"/>
    <w:rsid w:val="00EA1D76"/>
    <w:rsid w:val="00EA21EC"/>
    <w:rsid w:val="00EA53B0"/>
    <w:rsid w:val="00EA7F39"/>
    <w:rsid w:val="00EB7914"/>
    <w:rsid w:val="00EB7BD8"/>
    <w:rsid w:val="00EC1CDD"/>
    <w:rsid w:val="00EC5743"/>
    <w:rsid w:val="00ED0F4C"/>
    <w:rsid w:val="00ED1174"/>
    <w:rsid w:val="00ED5B20"/>
    <w:rsid w:val="00ED69FB"/>
    <w:rsid w:val="00EE26F4"/>
    <w:rsid w:val="00EE5897"/>
    <w:rsid w:val="00EE66D5"/>
    <w:rsid w:val="00EE79E8"/>
    <w:rsid w:val="00F011BF"/>
    <w:rsid w:val="00F020D7"/>
    <w:rsid w:val="00F078AA"/>
    <w:rsid w:val="00F12039"/>
    <w:rsid w:val="00F14042"/>
    <w:rsid w:val="00F22628"/>
    <w:rsid w:val="00F35CE4"/>
    <w:rsid w:val="00F36429"/>
    <w:rsid w:val="00F3672E"/>
    <w:rsid w:val="00F401A8"/>
    <w:rsid w:val="00F461C8"/>
    <w:rsid w:val="00F466DB"/>
    <w:rsid w:val="00F6237D"/>
    <w:rsid w:val="00F6413D"/>
    <w:rsid w:val="00F65ACB"/>
    <w:rsid w:val="00F6714E"/>
    <w:rsid w:val="00F70D29"/>
    <w:rsid w:val="00F80C91"/>
    <w:rsid w:val="00F8155A"/>
    <w:rsid w:val="00F8451C"/>
    <w:rsid w:val="00F95529"/>
    <w:rsid w:val="00F9701B"/>
    <w:rsid w:val="00FA0D54"/>
    <w:rsid w:val="00FA6463"/>
    <w:rsid w:val="00FA6BBF"/>
    <w:rsid w:val="00FB7B13"/>
    <w:rsid w:val="00FC0E68"/>
    <w:rsid w:val="00FC53AD"/>
    <w:rsid w:val="00FD50E1"/>
    <w:rsid w:val="00FD66F9"/>
    <w:rsid w:val="00FD6760"/>
    <w:rsid w:val="00FD6D9D"/>
    <w:rsid w:val="00FE19FF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EAAEA1"/>
  <w15:docId w15:val="{369ABCFB-43B6-4055-B955-94998BDC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Нижний колонтитул Знак"/>
    <w:link w:val="a3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730DC"/>
  </w:style>
  <w:style w:type="character" w:styleId="a6">
    <w:name w:val="Hyperlink"/>
    <w:rsid w:val="00D730D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8">
    <w:name w:val="Верхний колонтитул Знак"/>
    <w:link w:val="a7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Strong"/>
    <w:uiPriority w:val="22"/>
    <w:qFormat/>
    <w:rsid w:val="00D730DC"/>
    <w:rPr>
      <w:b/>
      <w:bCs/>
    </w:rPr>
  </w:style>
  <w:style w:type="character" w:customStyle="1" w:styleId="apple-converted-space">
    <w:name w:val="apple-converted-space"/>
    <w:basedOn w:val="a0"/>
    <w:rsid w:val="00D730DC"/>
  </w:style>
  <w:style w:type="character" w:customStyle="1" w:styleId="apple-style-span">
    <w:name w:val="apple-style-span"/>
    <w:basedOn w:val="a0"/>
    <w:rsid w:val="00D730DC"/>
  </w:style>
  <w:style w:type="paragraph" w:customStyle="1" w:styleId="Preformatted">
    <w:name w:val="Preformatted"/>
    <w:basedOn w:val="a"/>
    <w:rsid w:val="00D730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30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30D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07572"/>
    <w:pPr>
      <w:spacing w:after="0" w:line="240" w:lineRule="auto"/>
    </w:pPr>
    <w:rPr>
      <w:rFonts w:ascii="Garamond" w:hAnsi="Garamond"/>
      <w:b/>
      <w:bCs/>
      <w:sz w:val="24"/>
      <w:szCs w:val="20"/>
      <w:lang w:val="en-US"/>
    </w:rPr>
  </w:style>
  <w:style w:type="character" w:customStyle="1" w:styleId="ad">
    <w:name w:val="Основной текст Знак"/>
    <w:link w:val="ac"/>
    <w:rsid w:val="00007572"/>
    <w:rPr>
      <w:rFonts w:ascii="Garamond" w:eastAsia="Times New Roman" w:hAnsi="Garamond" w:cs="Times New Roman"/>
      <w:b/>
      <w:bCs/>
      <w:sz w:val="24"/>
      <w:szCs w:val="20"/>
      <w:lang w:val="en-US"/>
    </w:rPr>
  </w:style>
  <w:style w:type="paragraph" w:styleId="ae">
    <w:name w:val="Normal (Web)"/>
    <w:basedOn w:val="a"/>
    <w:uiPriority w:val="99"/>
    <w:rsid w:val="007D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EC5743"/>
    <w:rPr>
      <w:sz w:val="22"/>
      <w:szCs w:val="22"/>
    </w:rPr>
  </w:style>
  <w:style w:type="character" w:styleId="af0">
    <w:name w:val="Emphasis"/>
    <w:uiPriority w:val="20"/>
    <w:qFormat/>
    <w:rsid w:val="00DD5B49"/>
    <w:rPr>
      <w:i/>
      <w:iCs/>
    </w:rPr>
  </w:style>
  <w:style w:type="character" w:styleId="af1">
    <w:name w:val="annotation reference"/>
    <w:uiPriority w:val="99"/>
    <w:semiHidden/>
    <w:unhideWhenUsed/>
    <w:rsid w:val="000A0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01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1C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1C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A01C3"/>
    <w:rPr>
      <w:b/>
      <w:bCs/>
    </w:rPr>
  </w:style>
  <w:style w:type="table" w:styleId="af6">
    <w:name w:val="Table Grid"/>
    <w:basedOn w:val="a1"/>
    <w:uiPriority w:val="59"/>
    <w:rsid w:val="00F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B648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05216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A6463"/>
  </w:style>
  <w:style w:type="character" w:customStyle="1" w:styleId="2">
    <w:name w:val="Неразрешенное упоминание2"/>
    <w:basedOn w:val="a0"/>
    <w:uiPriority w:val="99"/>
    <w:semiHidden/>
    <w:unhideWhenUsed/>
    <w:rsid w:val="00B0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nalit-spb.ru/registracziya-na-seminar/?sn=%D0%A1%D0%B5%D0%BC%D0%B8%D0%BD%D0%B0%D1%80+%C2%AB%D0%90%D0%9D%D0%90%D0%9B%D0%98%D0%A2-+SHIMADZU+2019%C2%BB+%D0%B2+%D0%9D%D0%B8%D0%B6%D0%BD%D0%B5%D0%BC+%D0%9D%D0%BE%D0%B2%D0%B3%D0%BE%D1%80%D0%BE%D0%B4%D0%B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5.png@01D53E42.6B0DFC6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e.bogatova@analit-spb.ru" TargetMode="External"/><Relationship Id="rId10" Type="http://schemas.openxmlformats.org/officeDocument/2006/relationships/hyperlink" Target="http://analit-spb.ru/registracziya-na-seminar/?sn=%D0%A1%D0%B5%D0%BC%D0%B8%D0%BD%D0%B0%D1%80+%C2%AB%D0%90%D0%9D%D0%90%D0%9B%D0%98%D0%A2-+SHIMADZU+2019%C2%BB+%D0%B2+%D0%9D%D0%B8%D0%B6%D0%BD%D0%B5%D0%BC+%D0%9D%D0%BE%D0%B2%D0%B3%D0%BE%D1%80%D0%BE%D0%B4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47/nizhny-novgorod/?source=serp_navig&amp;mode=search&amp;ll=43.958214%2C56.325534&amp;ol=biz&amp;oid=77531552625" TargetMode="External"/><Relationship Id="rId14" Type="http://schemas.openxmlformats.org/officeDocument/2006/relationships/hyperlink" Target="mailto:nn@analit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DCF2-ED9D-4D1F-B4AC-F11924F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Vasilyeva</cp:lastModifiedBy>
  <cp:revision>3</cp:revision>
  <cp:lastPrinted>2019-08-09T06:46:00Z</cp:lastPrinted>
  <dcterms:created xsi:type="dcterms:W3CDTF">2019-09-03T14:46:00Z</dcterms:created>
  <dcterms:modified xsi:type="dcterms:W3CDTF">2019-09-06T14:13:00Z</dcterms:modified>
</cp:coreProperties>
</file>